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9AFA10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273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447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6112A2D" w14:textId="77777777" w:rsidR="00241AB0" w:rsidRPr="00241AB0" w:rsidRDefault="00241AB0" w:rsidP="0088273A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812D43E" w14:textId="77777777" w:rsidR="0088273A" w:rsidRDefault="0088273A" w:rsidP="0088273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</w:p>
    <w:p w14:paraId="1565242C" w14:textId="77777777" w:rsidR="0088273A" w:rsidRPr="00FA0321" w:rsidRDefault="0088273A" w:rsidP="0088273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  <w:r w:rsidRPr="00FA0321">
        <w:rPr>
          <w:sz w:val="24"/>
          <w:szCs w:val="24"/>
        </w:rPr>
        <w:t>O Prefeito Municipal de Natividade, no uso das atribuições que lhe são conferidas combinadas com a</w:t>
      </w:r>
      <w:r>
        <w:rPr>
          <w:sz w:val="24"/>
          <w:szCs w:val="24"/>
        </w:rPr>
        <w:t xml:space="preserve"> LOM e a</w:t>
      </w:r>
      <w:r w:rsidRPr="00FA0321">
        <w:rPr>
          <w:sz w:val="24"/>
          <w:szCs w:val="24"/>
        </w:rPr>
        <w:t xml:space="preserve"> </w:t>
      </w:r>
      <w:r>
        <w:rPr>
          <w:sz w:val="24"/>
          <w:szCs w:val="24"/>
        </w:rPr>
        <w:t>Lei</w:t>
      </w:r>
      <w:r w:rsidRPr="00FA0321">
        <w:rPr>
          <w:sz w:val="24"/>
          <w:szCs w:val="24"/>
        </w:rPr>
        <w:t xml:space="preserve"> nº </w:t>
      </w:r>
      <w:r>
        <w:rPr>
          <w:sz w:val="24"/>
          <w:szCs w:val="24"/>
        </w:rPr>
        <w:t>1071/2021;</w:t>
      </w:r>
    </w:p>
    <w:p w14:paraId="64295C29" w14:textId="77777777" w:rsidR="0088273A" w:rsidRPr="00FA0321" w:rsidRDefault="0088273A" w:rsidP="0088273A">
      <w:pPr>
        <w:pStyle w:val="Recuodecorpodetexto"/>
        <w:spacing w:line="360" w:lineRule="auto"/>
        <w:ind w:left="4253"/>
        <w:jc w:val="both"/>
        <w:rPr>
          <w:b/>
          <w:sz w:val="24"/>
          <w:szCs w:val="24"/>
        </w:rPr>
      </w:pPr>
    </w:p>
    <w:p w14:paraId="21C1893B" w14:textId="2A2A214B" w:rsidR="0088273A" w:rsidRDefault="0088273A" w:rsidP="0088273A">
      <w:pPr>
        <w:rPr>
          <w:bCs/>
          <w:i/>
          <w:sz w:val="24"/>
          <w:szCs w:val="24"/>
        </w:rPr>
      </w:pPr>
      <w:r w:rsidRPr="0051767E">
        <w:rPr>
          <w:b/>
          <w:bCs/>
          <w:i/>
          <w:sz w:val="24"/>
          <w:szCs w:val="24"/>
        </w:rPr>
        <w:t>Considerando</w:t>
      </w:r>
      <w:r w:rsidRPr="0051767E">
        <w:rPr>
          <w:bCs/>
          <w:i/>
          <w:sz w:val="24"/>
          <w:szCs w:val="24"/>
        </w:rPr>
        <w:t xml:space="preserve"> o oficio n° </w:t>
      </w:r>
      <w:r w:rsidR="00851F15">
        <w:rPr>
          <w:bCs/>
          <w:i/>
          <w:sz w:val="24"/>
          <w:szCs w:val="24"/>
        </w:rPr>
        <w:t>079/2025</w:t>
      </w:r>
      <w:r w:rsidRPr="0051767E">
        <w:rPr>
          <w:bCs/>
          <w:i/>
          <w:sz w:val="24"/>
          <w:szCs w:val="24"/>
        </w:rPr>
        <w:t xml:space="preserve"> exarado pela Secretaria de Educação</w:t>
      </w:r>
      <w:r>
        <w:rPr>
          <w:bCs/>
          <w:i/>
          <w:sz w:val="24"/>
          <w:szCs w:val="24"/>
        </w:rPr>
        <w:t>;</w:t>
      </w:r>
    </w:p>
    <w:p w14:paraId="57946D06" w14:textId="77777777" w:rsidR="0088273A" w:rsidRPr="0051767E" w:rsidRDefault="0088273A" w:rsidP="0088273A">
      <w:pPr>
        <w:rPr>
          <w:i/>
          <w:sz w:val="24"/>
          <w:szCs w:val="24"/>
        </w:rPr>
      </w:pPr>
    </w:p>
    <w:p w14:paraId="18BA6B56" w14:textId="77777777" w:rsidR="0088273A" w:rsidRDefault="0088273A" w:rsidP="0088273A">
      <w:pPr>
        <w:jc w:val="center"/>
        <w:rPr>
          <w:b/>
          <w:sz w:val="24"/>
          <w:szCs w:val="24"/>
        </w:rPr>
      </w:pPr>
      <w:r w:rsidRPr="00FA0321">
        <w:rPr>
          <w:b/>
          <w:sz w:val="24"/>
          <w:szCs w:val="24"/>
        </w:rPr>
        <w:t>Resolve:</w:t>
      </w:r>
    </w:p>
    <w:p w14:paraId="42B47FFC" w14:textId="77777777" w:rsidR="0088273A" w:rsidRPr="00FA0321" w:rsidRDefault="0088273A" w:rsidP="0088273A">
      <w:pPr>
        <w:jc w:val="both"/>
        <w:rPr>
          <w:b/>
          <w:sz w:val="24"/>
          <w:szCs w:val="24"/>
        </w:rPr>
      </w:pPr>
    </w:p>
    <w:p w14:paraId="219EB3CD" w14:textId="4D29589A" w:rsidR="0088273A" w:rsidRDefault="0088273A" w:rsidP="0088273A">
      <w:pPr>
        <w:spacing w:line="360" w:lineRule="auto"/>
        <w:ind w:firstLine="1080"/>
        <w:jc w:val="both"/>
        <w:rPr>
          <w:bCs/>
          <w:sz w:val="24"/>
          <w:szCs w:val="24"/>
        </w:rPr>
      </w:pPr>
      <w:r w:rsidRPr="00FA0321">
        <w:rPr>
          <w:b/>
          <w:sz w:val="24"/>
          <w:szCs w:val="24"/>
        </w:rPr>
        <w:t xml:space="preserve">Art. 1º. </w:t>
      </w:r>
      <w:r>
        <w:rPr>
          <w:b/>
          <w:sz w:val="24"/>
          <w:szCs w:val="24"/>
        </w:rPr>
        <w:t xml:space="preserve">Nomear </w:t>
      </w:r>
      <w:r>
        <w:rPr>
          <w:bCs/>
          <w:sz w:val="24"/>
          <w:szCs w:val="24"/>
        </w:rPr>
        <w:t xml:space="preserve">os </w:t>
      </w:r>
      <w:r>
        <w:rPr>
          <w:b/>
          <w:bCs/>
          <w:sz w:val="24"/>
          <w:szCs w:val="24"/>
        </w:rPr>
        <w:t>Conselheiros Municipal de Educação</w:t>
      </w:r>
      <w:r>
        <w:rPr>
          <w:bCs/>
          <w:sz w:val="24"/>
          <w:szCs w:val="24"/>
        </w:rPr>
        <w:t xml:space="preserve">, para o mandato de </w:t>
      </w:r>
      <w:proofErr w:type="gramStart"/>
      <w:r>
        <w:rPr>
          <w:bCs/>
          <w:sz w:val="24"/>
          <w:szCs w:val="24"/>
        </w:rPr>
        <w:t>2</w:t>
      </w:r>
      <w:proofErr w:type="gramEnd"/>
      <w:r>
        <w:rPr>
          <w:bCs/>
          <w:sz w:val="24"/>
          <w:szCs w:val="24"/>
        </w:rPr>
        <w:t xml:space="preserve"> anos </w:t>
      </w:r>
      <w:r w:rsidRPr="00FA0321">
        <w:rPr>
          <w:bCs/>
          <w:sz w:val="24"/>
          <w:szCs w:val="24"/>
        </w:rPr>
        <w:t xml:space="preserve">conforme </w:t>
      </w:r>
      <w:r w:rsidR="0016791C">
        <w:rPr>
          <w:bCs/>
          <w:sz w:val="24"/>
          <w:szCs w:val="24"/>
        </w:rPr>
        <w:t>relacionados</w:t>
      </w:r>
      <w:r w:rsidRPr="00FA0321">
        <w:rPr>
          <w:bCs/>
          <w:sz w:val="24"/>
          <w:szCs w:val="24"/>
        </w:rPr>
        <w:t xml:space="preserve"> </w:t>
      </w:r>
      <w:r w:rsidR="0016791C">
        <w:rPr>
          <w:bCs/>
          <w:sz w:val="24"/>
          <w:szCs w:val="24"/>
        </w:rPr>
        <w:t>abaixo</w:t>
      </w:r>
      <w:r w:rsidRPr="00FA0321">
        <w:rPr>
          <w:bCs/>
          <w:sz w:val="24"/>
          <w:szCs w:val="24"/>
        </w:rPr>
        <w:t>, sem ônus para os cofres municipais, porém, esta tarefa é considerada de relevante interesse público</w:t>
      </w:r>
      <w:r>
        <w:rPr>
          <w:bCs/>
          <w:sz w:val="24"/>
          <w:szCs w:val="24"/>
        </w:rPr>
        <w:t>.</w:t>
      </w:r>
    </w:p>
    <w:p w14:paraId="60647D5D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4"/>
          <w:szCs w:val="24"/>
        </w:rPr>
      </w:pPr>
    </w:p>
    <w:p w14:paraId="0A2A33FA" w14:textId="77777777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 w:rsidRPr="0088273A">
        <w:rPr>
          <w:rFonts w:ascii="Segoe UI" w:hAnsi="Segoe UI" w:cs="Segoe UI"/>
          <w:b/>
          <w:sz w:val="24"/>
          <w:szCs w:val="24"/>
        </w:rPr>
        <w:t xml:space="preserve"> I – Representantes de pais de alunos:</w:t>
      </w:r>
    </w:p>
    <w:p w14:paraId="1018B379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Luciana de Moraes Almeida da Silva</w:t>
      </w:r>
    </w:p>
    <w:p w14:paraId="1EA9DE88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Ana Paula da Silva Moreira</w:t>
      </w:r>
    </w:p>
    <w:p w14:paraId="75CADC5F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Titular: </w:t>
      </w:r>
      <w:r w:rsidRPr="00D4419E">
        <w:rPr>
          <w:rFonts w:ascii="Segoe UI" w:hAnsi="Segoe UI" w:cs="Segoe UI"/>
          <w:sz w:val="24"/>
          <w:szCs w:val="24"/>
        </w:rPr>
        <w:t>Maira Marques de Lacerda</w:t>
      </w:r>
    </w:p>
    <w:p w14:paraId="027527F8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Suplente: </w:t>
      </w:r>
      <w:r w:rsidRPr="00690154">
        <w:rPr>
          <w:rFonts w:ascii="Segoe UI" w:hAnsi="Segoe UI" w:cs="Segoe UI"/>
          <w:sz w:val="24"/>
          <w:szCs w:val="24"/>
        </w:rPr>
        <w:t>Maria Helena Gomes de Paula</w:t>
      </w:r>
    </w:p>
    <w:p w14:paraId="638B0785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67AC5C86" w14:textId="77777777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 w:rsidRPr="0088273A">
        <w:rPr>
          <w:rFonts w:ascii="Segoe UI" w:hAnsi="Segoe UI" w:cs="Segoe UI"/>
          <w:b/>
          <w:sz w:val="24"/>
          <w:szCs w:val="24"/>
        </w:rPr>
        <w:t>II – Representantes de associação de apoio à Escola, Caixas ou Conselho Escolar:</w:t>
      </w:r>
    </w:p>
    <w:p w14:paraId="5A665E0A" w14:textId="77777777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Titular: Carla Barreto Madeira</w:t>
      </w:r>
    </w:p>
    <w:p w14:paraId="24328BE9" w14:textId="77777777" w:rsidR="0088273A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Suplente: Nilcilaine Cabral de Amorim</w:t>
      </w:r>
    </w:p>
    <w:p w14:paraId="422E4129" w14:textId="77777777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0386A1BB" w14:textId="77777777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 w:rsidRPr="0088273A">
        <w:rPr>
          <w:rFonts w:ascii="Segoe UI" w:hAnsi="Segoe UI" w:cs="Segoe UI"/>
          <w:b/>
          <w:sz w:val="24"/>
          <w:szCs w:val="24"/>
        </w:rPr>
        <w:t>III – Representantes de professor municipal de Educação Infantil:</w:t>
      </w:r>
    </w:p>
    <w:p w14:paraId="5EF7429F" w14:textId="77777777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Titular: Alessandra de Fátima Carrara Castro</w:t>
      </w:r>
    </w:p>
    <w:p w14:paraId="31A564B4" w14:textId="253694B6" w:rsidR="0088273A" w:rsidRDefault="0088273A" w:rsidP="0016791C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Suplente: Melina de Almeida Ferreira Alves Glória</w:t>
      </w:r>
    </w:p>
    <w:p w14:paraId="39F3C3F6" w14:textId="77777777" w:rsidR="0016791C" w:rsidRPr="00FF7059" w:rsidRDefault="0016791C" w:rsidP="0016791C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4638E124" w14:textId="77777777" w:rsidR="0016791C" w:rsidRDefault="0016791C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</w:p>
    <w:p w14:paraId="31151A91" w14:textId="77777777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bookmarkStart w:id="0" w:name="_GoBack"/>
      <w:bookmarkEnd w:id="0"/>
      <w:r w:rsidRPr="0088273A">
        <w:rPr>
          <w:rFonts w:ascii="Segoe UI" w:hAnsi="Segoe UI" w:cs="Segoe UI"/>
          <w:b/>
          <w:sz w:val="24"/>
          <w:szCs w:val="24"/>
        </w:rPr>
        <w:t>IV – Representantes de professor municipal de Ensino Fundamental:</w:t>
      </w:r>
    </w:p>
    <w:p w14:paraId="11A909F7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Titular: Maria das Graças Estanislau M. M. de Pinho</w:t>
      </w:r>
    </w:p>
    <w:p w14:paraId="1CF001AE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Suplente: Luciana Maria Moura de Souza Rodrigues</w:t>
      </w:r>
    </w:p>
    <w:p w14:paraId="3E7D257C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6213E581" w14:textId="77777777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 w:rsidRPr="0088273A">
        <w:rPr>
          <w:rFonts w:ascii="Segoe UI" w:hAnsi="Segoe UI" w:cs="Segoe UI"/>
          <w:b/>
          <w:sz w:val="24"/>
          <w:szCs w:val="24"/>
        </w:rPr>
        <w:t>V – Representantes de professor da Educação Especial ou da Educação de Jovens e Adultos:</w:t>
      </w:r>
    </w:p>
    <w:p w14:paraId="30586F70" w14:textId="77777777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Titular: Vagner Miranda de Moraes</w:t>
      </w:r>
    </w:p>
    <w:p w14:paraId="58A184B2" w14:textId="2421AB68" w:rsidR="0088273A" w:rsidRPr="0088273A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</w:t>
      </w:r>
      <w:r>
        <w:rPr>
          <w:rFonts w:ascii="Segoe UI" w:hAnsi="Segoe UI" w:cs="Segoe UI"/>
          <w:sz w:val="24"/>
          <w:szCs w:val="24"/>
        </w:rPr>
        <w:t>lente: Polyana Sidoré de Castro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6A13A30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8273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</w:t>
      </w:r>
      <w:r w:rsidR="00851F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partir de</w:t>
      </w:r>
      <w:r w:rsidR="0088273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51F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02 de Janeiro de 2025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6791C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1F15"/>
    <w:rsid w:val="0085623E"/>
    <w:rsid w:val="008569EA"/>
    <w:rsid w:val="00865B04"/>
    <w:rsid w:val="008766A7"/>
    <w:rsid w:val="0088273A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376D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13EB9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233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2025-03-14T18:45:00Z</cp:lastPrinted>
  <dcterms:created xsi:type="dcterms:W3CDTF">2025-03-17T12:40:00Z</dcterms:created>
  <dcterms:modified xsi:type="dcterms:W3CDTF">2025-03-17T12:44:00Z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