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F96382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587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113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374375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070AA974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9A587D">
        <w:rPr>
          <w:rFonts w:ascii="Times New Roman" w:hAnsi="Times New Roman" w:cs="Times New Roman"/>
          <w:b/>
          <w:sz w:val="24"/>
          <w:szCs w:val="24"/>
          <w:lang w:val="pt-BR" w:eastAsia="en-US"/>
        </w:rPr>
        <w:t>Revogar a Portaria GP nº 256/2022 e 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A587D" w:rsidRPr="009A587D">
        <w:rPr>
          <w:rFonts w:ascii="Times New Roman" w:hAnsi="Times New Roman" w:cs="Times New Roman"/>
          <w:b/>
          <w:bCs/>
          <w:sz w:val="24"/>
          <w:szCs w:val="24"/>
        </w:rPr>
        <w:t>MARCOS DA SILVA DE OLIVEIRA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9A587D" w:rsidRPr="009A587D">
        <w:rPr>
          <w:rFonts w:ascii="Times New Roman" w:hAnsi="Times New Roman" w:cs="Times New Roman"/>
          <w:bCs/>
          <w:sz w:val="24"/>
          <w:szCs w:val="24"/>
        </w:rPr>
        <w:t>1068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56D36">
        <w:rPr>
          <w:rFonts w:ascii="Times New Roman" w:hAnsi="Times New Roman" w:cs="Times New Roman"/>
          <w:bCs/>
          <w:sz w:val="24"/>
          <w:szCs w:val="24"/>
        </w:rPr>
        <w:t xml:space="preserve">para exercer a </w:t>
      </w:r>
      <w:r w:rsidRPr="00251447">
        <w:rPr>
          <w:rFonts w:ascii="Times New Roman" w:hAnsi="Times New Roman" w:cs="Times New Roman"/>
          <w:bCs/>
          <w:sz w:val="24"/>
          <w:szCs w:val="24"/>
        </w:rPr>
        <w:t>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A587D" w:rsidRPr="009A587D">
        <w:rPr>
          <w:rFonts w:ascii="Times New Roman" w:hAnsi="Times New Roman" w:cs="Times New Roman"/>
          <w:b/>
          <w:bCs/>
          <w:sz w:val="24"/>
          <w:szCs w:val="24"/>
        </w:rPr>
        <w:t>Coordenador de Transporte Escolar</w:t>
      </w:r>
      <w:r w:rsidR="009D3EFD">
        <w:rPr>
          <w:rFonts w:ascii="Times New Roman" w:hAnsi="Times New Roman" w:cs="Times New Roman"/>
          <w:b/>
          <w:bCs/>
          <w:sz w:val="24"/>
          <w:szCs w:val="24"/>
        </w:rPr>
        <w:t>, FC 10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44F959CA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Secretaria Municipal </w:t>
      </w:r>
      <w:r>
        <w:rPr>
          <w:rFonts w:ascii="Times New Roman" w:hAnsi="Times New Roman" w:cs="Times New Roman"/>
          <w:b/>
          <w:sz w:val="24"/>
          <w:szCs w:val="24"/>
        </w:rPr>
        <w:t>d</w:t>
      </w:r>
      <w:r w:rsidRPr="00251447">
        <w:rPr>
          <w:rFonts w:ascii="Times New Roman" w:hAnsi="Times New Roman" w:cs="Times New Roman"/>
          <w:b/>
          <w:sz w:val="24"/>
          <w:szCs w:val="24"/>
        </w:rPr>
        <w:t xml:space="preserve">e </w:t>
      </w:r>
      <w:r w:rsidR="009A587D">
        <w:rPr>
          <w:rFonts w:ascii="Times New Roman" w:hAnsi="Times New Roman" w:cs="Times New Roman"/>
          <w:b/>
          <w:sz w:val="24"/>
          <w:szCs w:val="24"/>
        </w:rPr>
        <w:t>Educação e Cultura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2AC93CFF" w14:textId="77777777" w:rsidR="00D56D36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93C20D5" w14:textId="102A1322" w:rsidR="00D56D36" w:rsidRPr="00B54CF1" w:rsidRDefault="00D56D36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41E3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41E3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 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18654DE0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41E37"/>
    <w:rsid w:val="00153821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A587D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2025-01-10T19:30:00Z</cp:lastPrinted>
  <dcterms:created xsi:type="dcterms:W3CDTF">2025-01-10T19:30:00Z</dcterms:created>
  <dcterms:modified xsi:type="dcterms:W3CDTF">2025-01-17T12:47:00Z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