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FB" w:rsidRPr="00BB7D5C" w:rsidRDefault="004C4EFB" w:rsidP="00B50835">
      <w:pPr>
        <w:spacing w:line="276" w:lineRule="auto"/>
        <w:ind w:right="-1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bookmarkStart w:id="0" w:name="_GoBack"/>
      <w:bookmarkEnd w:id="0"/>
      <w:r w:rsidRPr="00BB7D5C">
        <w:rPr>
          <w:rFonts w:asciiTheme="minorHAnsi" w:hAnsiTheme="minorHAnsi" w:cstheme="minorHAnsi"/>
          <w:b/>
          <w:spacing w:val="-2"/>
          <w:sz w:val="24"/>
          <w:szCs w:val="24"/>
        </w:rPr>
        <w:t>EDITAL</w:t>
      </w:r>
      <w:r w:rsidR="00571736" w:rsidRPr="00BB7D5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DE CHAMAMENTO PÚBLICO </w:t>
      </w:r>
      <w:r w:rsidR="00BB7D5C" w:rsidRPr="00BB7D5C">
        <w:rPr>
          <w:rFonts w:asciiTheme="minorHAnsi" w:hAnsiTheme="minorHAnsi" w:cstheme="minorHAnsi"/>
          <w:b/>
          <w:spacing w:val="-2"/>
          <w:sz w:val="24"/>
          <w:szCs w:val="24"/>
        </w:rPr>
        <w:t>CULTURAL</w:t>
      </w:r>
      <w:r w:rsidRPr="00BB7D5C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6929DA">
        <w:rPr>
          <w:rFonts w:asciiTheme="minorHAnsi" w:hAnsiTheme="minorHAnsi" w:cstheme="minorHAnsi"/>
          <w:b/>
          <w:spacing w:val="-2"/>
          <w:sz w:val="24"/>
          <w:szCs w:val="24"/>
        </w:rPr>
        <w:t>Nº 05</w:t>
      </w:r>
      <w:r w:rsidRPr="00BB7D5C">
        <w:rPr>
          <w:rFonts w:asciiTheme="minorHAnsi" w:hAnsiTheme="minorHAnsi" w:cstheme="minorHAnsi"/>
          <w:b/>
          <w:spacing w:val="-2"/>
          <w:sz w:val="24"/>
          <w:szCs w:val="24"/>
        </w:rPr>
        <w:t>/2024</w:t>
      </w:r>
    </w:p>
    <w:p w:rsidR="004C4EFB" w:rsidRPr="00BB7D5C" w:rsidRDefault="006929DA" w:rsidP="00B50835">
      <w:pPr>
        <w:spacing w:line="276" w:lineRule="auto"/>
        <w:ind w:right="-1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SUBSÍDIO E MANUTENÇÃO DE ESPAÇOS CULTURAIS</w:t>
      </w:r>
    </w:p>
    <w:p w:rsidR="004C4EFB" w:rsidRDefault="004C4EFB" w:rsidP="00BB7D5C">
      <w:pPr>
        <w:pStyle w:val="Ttulo1"/>
        <w:spacing w:before="93"/>
        <w:ind w:left="0" w:right="-1"/>
        <w:jc w:val="center"/>
      </w:pPr>
    </w:p>
    <w:p w:rsidR="00891CB1" w:rsidRPr="004C4EFB" w:rsidRDefault="00342261" w:rsidP="00891CB1">
      <w:pPr>
        <w:pStyle w:val="Ttulo1"/>
        <w:spacing w:before="93"/>
        <w:ind w:left="432" w:right="443"/>
        <w:jc w:val="center"/>
        <w:rPr>
          <w:sz w:val="28"/>
        </w:rPr>
      </w:pPr>
      <w:r>
        <w:rPr>
          <w:sz w:val="28"/>
        </w:rPr>
        <w:t>ANEXO X</w:t>
      </w:r>
      <w:r w:rsidR="00891CB1" w:rsidRPr="004C4EFB">
        <w:rPr>
          <w:sz w:val="28"/>
        </w:rPr>
        <w:t xml:space="preserve"> - DECLARAÇÃO</w:t>
      </w:r>
      <w:r w:rsidR="00891CB1" w:rsidRPr="004C4EFB">
        <w:rPr>
          <w:spacing w:val="-8"/>
          <w:sz w:val="28"/>
        </w:rPr>
        <w:t xml:space="preserve"> </w:t>
      </w:r>
      <w:r w:rsidR="00891CB1" w:rsidRPr="004C4EFB">
        <w:rPr>
          <w:sz w:val="28"/>
        </w:rPr>
        <w:t>DE</w:t>
      </w:r>
      <w:r w:rsidR="00891CB1" w:rsidRPr="004C4EFB">
        <w:rPr>
          <w:spacing w:val="-9"/>
          <w:sz w:val="28"/>
        </w:rPr>
        <w:t xml:space="preserve"> </w:t>
      </w:r>
      <w:r w:rsidR="00891CB1" w:rsidRPr="004C4EFB">
        <w:rPr>
          <w:sz w:val="28"/>
        </w:rPr>
        <w:t>RESIDÊNCIA</w:t>
      </w:r>
    </w:p>
    <w:p w:rsidR="00891CB1" w:rsidRDefault="00891CB1" w:rsidP="00891CB1">
      <w:pPr>
        <w:pStyle w:val="Corpodetexto"/>
        <w:rPr>
          <w:rFonts w:ascii="Arial"/>
          <w:b/>
        </w:rPr>
      </w:pPr>
    </w:p>
    <w:p w:rsidR="00891CB1" w:rsidRPr="004C4EFB" w:rsidRDefault="007D694D" w:rsidP="00891CB1">
      <w:pPr>
        <w:pStyle w:val="Corpodetexto"/>
        <w:rPr>
          <w:rFonts w:ascii="Arial"/>
          <w:b/>
          <w:color w:val="FF0000"/>
        </w:rPr>
      </w:pPr>
      <w:r w:rsidRPr="007D694D">
        <w:rPr>
          <w:rFonts w:ascii="Arial"/>
          <w:b/>
          <w:color w:val="FF0000"/>
        </w:rPr>
        <w:t xml:space="preserve">     </w:t>
      </w:r>
    </w:p>
    <w:p w:rsidR="00891CB1" w:rsidRDefault="00891CB1" w:rsidP="00891CB1">
      <w:pPr>
        <w:pStyle w:val="Corpodetexto"/>
        <w:rPr>
          <w:rFonts w:ascii="Arial"/>
          <w:b/>
        </w:rPr>
      </w:pPr>
    </w:p>
    <w:p w:rsidR="00891CB1" w:rsidRPr="00BB7D5C" w:rsidRDefault="00891CB1" w:rsidP="00891C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7D5C">
        <w:rPr>
          <w:rFonts w:asciiTheme="minorHAnsi" w:hAnsiTheme="minorHAnsi" w:cstheme="minorHAnsi"/>
          <w:sz w:val="24"/>
          <w:szCs w:val="24"/>
        </w:rPr>
        <w:t>Eu,________________________________</w:t>
      </w:r>
      <w:r w:rsidR="004C686F" w:rsidRPr="00BB7D5C">
        <w:rPr>
          <w:rFonts w:asciiTheme="minorHAnsi" w:hAnsiTheme="minorHAnsi" w:cstheme="minorHAnsi"/>
          <w:sz w:val="24"/>
          <w:szCs w:val="24"/>
        </w:rPr>
        <w:t>_______________</w:t>
      </w:r>
      <w:r w:rsidRPr="00BB7D5C">
        <w:rPr>
          <w:rFonts w:asciiTheme="minorHAnsi" w:hAnsiTheme="minorHAnsi" w:cstheme="minorHAnsi"/>
          <w:sz w:val="24"/>
          <w:szCs w:val="24"/>
        </w:rPr>
        <w:t>portador</w:t>
      </w:r>
      <w:r w:rsidR="004C4EFB" w:rsidRPr="00BB7D5C">
        <w:rPr>
          <w:rFonts w:asciiTheme="minorHAnsi" w:hAnsiTheme="minorHAnsi" w:cstheme="minorHAnsi"/>
          <w:sz w:val="24"/>
          <w:szCs w:val="24"/>
        </w:rPr>
        <w:t xml:space="preserve"> </w:t>
      </w:r>
      <w:r w:rsidRPr="00BB7D5C">
        <w:rPr>
          <w:rFonts w:asciiTheme="minorHAnsi" w:hAnsiTheme="minorHAnsi" w:cstheme="minorHAnsi"/>
          <w:sz w:val="24"/>
          <w:szCs w:val="24"/>
        </w:rPr>
        <w:t>(a) do RG</w:t>
      </w:r>
      <w:r w:rsidR="004C686F" w:rsidRPr="00BB7D5C">
        <w:rPr>
          <w:rFonts w:asciiTheme="minorHAnsi" w:hAnsiTheme="minorHAnsi" w:cstheme="minorHAnsi"/>
          <w:sz w:val="24"/>
          <w:szCs w:val="24"/>
        </w:rPr>
        <w:t xml:space="preserve"> n°</w:t>
      </w:r>
      <w:r w:rsidRPr="00BB7D5C">
        <w:rPr>
          <w:rFonts w:asciiTheme="minorHAnsi" w:hAnsiTheme="minorHAnsi" w:cstheme="minorHAnsi"/>
          <w:sz w:val="24"/>
          <w:szCs w:val="24"/>
        </w:rPr>
        <w:t>_______________CPF</w:t>
      </w:r>
      <w:r w:rsidR="004C686F" w:rsidRPr="00BB7D5C">
        <w:rPr>
          <w:rFonts w:asciiTheme="minorHAnsi" w:hAnsiTheme="minorHAnsi" w:cstheme="minorHAnsi"/>
          <w:sz w:val="24"/>
          <w:szCs w:val="24"/>
        </w:rPr>
        <w:t xml:space="preserve"> n°</w:t>
      </w:r>
      <w:r w:rsidRPr="00BB7D5C">
        <w:rPr>
          <w:rFonts w:asciiTheme="minorHAnsi" w:hAnsiTheme="minorHAnsi" w:cstheme="minorHAnsi"/>
          <w:sz w:val="24"/>
          <w:szCs w:val="24"/>
        </w:rPr>
        <w:t xml:space="preserve">__________________,declaro ser residente na </w:t>
      </w:r>
      <w:r w:rsidR="004C686F" w:rsidRPr="00BB7D5C">
        <w:rPr>
          <w:rFonts w:asciiTheme="minorHAnsi" w:hAnsiTheme="minorHAnsi" w:cstheme="minorHAnsi"/>
          <w:sz w:val="24"/>
          <w:szCs w:val="24"/>
        </w:rPr>
        <w:t>R</w:t>
      </w:r>
      <w:r w:rsidRPr="00BB7D5C">
        <w:rPr>
          <w:rFonts w:asciiTheme="minorHAnsi" w:hAnsiTheme="minorHAnsi" w:cstheme="minorHAnsi"/>
          <w:sz w:val="24"/>
          <w:szCs w:val="24"/>
        </w:rPr>
        <w:t>ua/av._____________________________________________________________________, n.º______</w:t>
      </w:r>
      <w:r w:rsidR="004C686F" w:rsidRPr="00BB7D5C">
        <w:rPr>
          <w:rFonts w:asciiTheme="minorHAnsi" w:hAnsiTheme="minorHAnsi" w:cstheme="minorHAnsi"/>
          <w:sz w:val="24"/>
          <w:szCs w:val="24"/>
        </w:rPr>
        <w:t>, B</w:t>
      </w:r>
      <w:r w:rsidRPr="00BB7D5C">
        <w:rPr>
          <w:rFonts w:asciiTheme="minorHAnsi" w:hAnsiTheme="minorHAnsi" w:cstheme="minorHAnsi"/>
          <w:sz w:val="24"/>
          <w:szCs w:val="24"/>
        </w:rPr>
        <w:t>airro_______________,</w:t>
      </w:r>
      <w:r w:rsidR="004C686F" w:rsidRPr="00BB7D5C">
        <w:rPr>
          <w:rFonts w:asciiTheme="minorHAnsi" w:hAnsiTheme="minorHAnsi" w:cstheme="minorHAnsi"/>
          <w:sz w:val="24"/>
          <w:szCs w:val="24"/>
        </w:rPr>
        <w:t xml:space="preserve"> </w:t>
      </w:r>
      <w:r w:rsidRPr="00BB7D5C">
        <w:rPr>
          <w:rFonts w:asciiTheme="minorHAnsi" w:hAnsiTheme="minorHAnsi" w:cstheme="minorHAnsi"/>
          <w:sz w:val="24"/>
          <w:szCs w:val="24"/>
        </w:rPr>
        <w:t xml:space="preserve">na </w:t>
      </w:r>
      <w:r w:rsidR="004C686F" w:rsidRPr="00BB7D5C">
        <w:rPr>
          <w:rFonts w:asciiTheme="minorHAnsi" w:hAnsiTheme="minorHAnsi" w:cstheme="minorHAnsi"/>
          <w:sz w:val="24"/>
          <w:szCs w:val="24"/>
        </w:rPr>
        <w:t>C</w:t>
      </w:r>
      <w:r w:rsidRPr="00BB7D5C">
        <w:rPr>
          <w:rFonts w:asciiTheme="minorHAnsi" w:hAnsiTheme="minorHAnsi" w:cstheme="minorHAnsi"/>
          <w:sz w:val="24"/>
          <w:szCs w:val="24"/>
        </w:rPr>
        <w:t>idade de__________________</w:t>
      </w:r>
      <w:r w:rsidRPr="00BB7D5C">
        <w:rPr>
          <w:rFonts w:asciiTheme="minorHAnsi" w:hAnsiTheme="minorHAnsi" w:cstheme="minorHAnsi"/>
          <w:sz w:val="24"/>
          <w:szCs w:val="24"/>
        </w:rPr>
        <w:tab/>
      </w:r>
      <w:r w:rsidR="004C686F" w:rsidRPr="00BB7D5C">
        <w:rPr>
          <w:rFonts w:asciiTheme="minorHAnsi" w:hAnsiTheme="minorHAnsi" w:cstheme="minorHAnsi"/>
          <w:sz w:val="24"/>
          <w:szCs w:val="24"/>
        </w:rPr>
        <w:t>_____.</w:t>
      </w:r>
      <w:r w:rsidRPr="00BB7D5C">
        <w:rPr>
          <w:rFonts w:asciiTheme="minorHAnsi" w:hAnsiTheme="minorHAnsi" w:cstheme="minorHAnsi"/>
          <w:sz w:val="24"/>
          <w:szCs w:val="24"/>
        </w:rPr>
        <w:tab/>
      </w:r>
      <w:r w:rsidRPr="00BB7D5C">
        <w:rPr>
          <w:rFonts w:asciiTheme="minorHAnsi" w:hAnsiTheme="minorHAnsi" w:cstheme="minorHAnsi"/>
          <w:sz w:val="24"/>
          <w:szCs w:val="24"/>
        </w:rPr>
        <w:tab/>
      </w:r>
      <w:r w:rsidRPr="00BB7D5C">
        <w:rPr>
          <w:rFonts w:asciiTheme="minorHAnsi" w:hAnsiTheme="minorHAnsi" w:cstheme="minorHAnsi"/>
          <w:sz w:val="24"/>
          <w:szCs w:val="24"/>
        </w:rPr>
        <w:tab/>
      </w:r>
      <w:r w:rsidRPr="00BB7D5C">
        <w:rPr>
          <w:rFonts w:asciiTheme="minorHAnsi" w:hAnsiTheme="minorHAnsi" w:cstheme="minorHAnsi"/>
          <w:sz w:val="24"/>
          <w:szCs w:val="24"/>
        </w:rPr>
        <w:tab/>
      </w:r>
      <w:r w:rsidRPr="00BB7D5C">
        <w:rPr>
          <w:rFonts w:asciiTheme="minorHAnsi" w:hAnsiTheme="minorHAnsi" w:cstheme="minorHAnsi"/>
          <w:sz w:val="24"/>
          <w:szCs w:val="24"/>
        </w:rPr>
        <w:tab/>
        <w:t>.</w:t>
      </w:r>
    </w:p>
    <w:p w:rsidR="00891CB1" w:rsidRPr="00BB7D5C" w:rsidRDefault="00891CB1" w:rsidP="00891CB1">
      <w:pPr>
        <w:rPr>
          <w:rFonts w:asciiTheme="minorHAnsi" w:hAnsiTheme="minorHAnsi" w:cstheme="minorHAnsi"/>
          <w:sz w:val="24"/>
          <w:szCs w:val="24"/>
        </w:rPr>
      </w:pPr>
    </w:p>
    <w:p w:rsidR="00891CB1" w:rsidRPr="00BB7D5C" w:rsidRDefault="00891CB1" w:rsidP="00891CB1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BB7D5C">
        <w:rPr>
          <w:rFonts w:asciiTheme="minorHAnsi" w:hAnsiTheme="minorHAnsi" w:cstheme="minorHAnsi"/>
          <w:i/>
          <w:sz w:val="24"/>
          <w:szCs w:val="24"/>
        </w:rPr>
        <w:t>OBS: Favor anexar cópia de comprovante do endereço declarado (correspondência bancária, de cartão de crédito, lojas, etc.), preferencialmente, em nome do declarante, cônjuge ou genitores.</w:t>
      </w:r>
    </w:p>
    <w:p w:rsidR="00891CB1" w:rsidRPr="00BB7D5C" w:rsidRDefault="00891CB1" w:rsidP="00891CB1">
      <w:pPr>
        <w:rPr>
          <w:rFonts w:asciiTheme="minorHAnsi" w:hAnsiTheme="minorHAnsi" w:cstheme="minorHAnsi"/>
          <w:sz w:val="24"/>
          <w:szCs w:val="24"/>
        </w:rPr>
      </w:pPr>
    </w:p>
    <w:p w:rsidR="00891CB1" w:rsidRPr="00BB7D5C" w:rsidRDefault="00891CB1" w:rsidP="00891CB1">
      <w:pPr>
        <w:jc w:val="both"/>
        <w:rPr>
          <w:rFonts w:asciiTheme="minorHAnsi" w:hAnsiTheme="minorHAnsi" w:cstheme="minorHAnsi"/>
          <w:sz w:val="24"/>
          <w:szCs w:val="24"/>
        </w:rPr>
      </w:pPr>
      <w:r w:rsidRPr="00BB7D5C">
        <w:rPr>
          <w:rFonts w:asciiTheme="minorHAnsi" w:hAnsiTheme="minorHAnsi" w:cstheme="minorHAnsi"/>
          <w:sz w:val="24"/>
          <w:szCs w:val="24"/>
        </w:rPr>
        <w:t>Estou ciente que a declaração que contenha conteúdo, que não corresponda à verdade, com o objetivo de criar obrigação ou alterar a verdade sobre fatos relevantes, constitui-se crime, previsto no artigo 299 do Código Penal e punível com reclusão, de um a cinco anos, e multa, a ser apurado pelas autoridades policiais e judiciárias competentes.</w:t>
      </w:r>
    </w:p>
    <w:p w:rsidR="00891CB1" w:rsidRPr="00BB7D5C" w:rsidRDefault="00891CB1" w:rsidP="00891CB1">
      <w:pPr>
        <w:jc w:val="both"/>
        <w:rPr>
          <w:rFonts w:asciiTheme="minorHAnsi" w:hAnsiTheme="minorHAnsi" w:cstheme="minorHAnsi"/>
        </w:rPr>
      </w:pPr>
    </w:p>
    <w:p w:rsidR="003D61CC" w:rsidRPr="00BB7D5C" w:rsidRDefault="003D61CC" w:rsidP="00891CB1">
      <w:pPr>
        <w:rPr>
          <w:rFonts w:asciiTheme="minorHAnsi" w:hAnsiTheme="minorHAnsi" w:cstheme="minorHAnsi"/>
        </w:rPr>
      </w:pPr>
    </w:p>
    <w:p w:rsidR="00891CB1" w:rsidRPr="00BB7D5C" w:rsidRDefault="00891CB1" w:rsidP="00891CB1">
      <w:pPr>
        <w:jc w:val="right"/>
        <w:rPr>
          <w:rFonts w:asciiTheme="minorHAnsi" w:hAnsiTheme="minorHAnsi" w:cstheme="minorHAnsi"/>
        </w:rPr>
      </w:pPr>
      <w:r w:rsidRPr="00BB7D5C">
        <w:rPr>
          <w:rFonts w:asciiTheme="minorHAnsi" w:hAnsiTheme="minorHAnsi" w:cstheme="minorHAnsi"/>
        </w:rPr>
        <w:t>Natividade-RJ, _____ de _____________de 2024.</w:t>
      </w:r>
    </w:p>
    <w:p w:rsidR="00891CB1" w:rsidRPr="00BB7D5C" w:rsidRDefault="00891CB1" w:rsidP="00891CB1">
      <w:pPr>
        <w:jc w:val="right"/>
        <w:rPr>
          <w:rFonts w:asciiTheme="minorHAnsi" w:hAnsiTheme="minorHAnsi" w:cstheme="minorHAnsi"/>
        </w:rPr>
      </w:pPr>
    </w:p>
    <w:p w:rsidR="00891CB1" w:rsidRPr="00BB7D5C" w:rsidRDefault="00891CB1" w:rsidP="00891CB1">
      <w:pPr>
        <w:jc w:val="right"/>
        <w:rPr>
          <w:rFonts w:asciiTheme="minorHAnsi" w:hAnsiTheme="minorHAnsi" w:cstheme="minorHAnsi"/>
        </w:rPr>
      </w:pPr>
    </w:p>
    <w:p w:rsidR="00891CB1" w:rsidRPr="00BB7D5C" w:rsidRDefault="00891CB1" w:rsidP="00891CB1">
      <w:pPr>
        <w:rPr>
          <w:rFonts w:asciiTheme="minorHAnsi" w:hAnsiTheme="minorHAnsi" w:cstheme="minorHAnsi"/>
        </w:rPr>
      </w:pPr>
    </w:p>
    <w:p w:rsidR="00891CB1" w:rsidRPr="00BB7D5C" w:rsidRDefault="00891CB1" w:rsidP="00891CB1">
      <w:pPr>
        <w:rPr>
          <w:rFonts w:asciiTheme="minorHAnsi" w:hAnsiTheme="minorHAnsi" w:cstheme="minorHAnsi"/>
        </w:rPr>
      </w:pPr>
    </w:p>
    <w:p w:rsidR="00891CB1" w:rsidRPr="00BB7D5C" w:rsidRDefault="00891CB1" w:rsidP="00891CB1">
      <w:pPr>
        <w:rPr>
          <w:rFonts w:asciiTheme="minorHAnsi" w:hAnsiTheme="minorHAnsi" w:cstheme="minorHAnsi"/>
        </w:rPr>
      </w:pPr>
      <w:r w:rsidRPr="00BB7D5C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0A44B6" wp14:editId="12FAD95B">
                <wp:simplePos x="0" y="0"/>
                <wp:positionH relativeFrom="page">
                  <wp:posOffset>2291080</wp:posOffset>
                </wp:positionH>
                <wp:positionV relativeFrom="paragraph">
                  <wp:posOffset>226695</wp:posOffset>
                </wp:positionV>
                <wp:extent cx="3342005" cy="1270"/>
                <wp:effectExtent l="0" t="0" r="0" b="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005" cy="1270"/>
                        </a:xfrm>
                        <a:custGeom>
                          <a:avLst/>
                          <a:gdLst>
                            <a:gd name="T0" fmla="+- 0 3608 3608"/>
                            <a:gd name="T1" fmla="*/ T0 w 5263"/>
                            <a:gd name="T2" fmla="+- 0 8871 3608"/>
                            <a:gd name="T3" fmla="*/ T2 w 5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3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180.4pt;margin-top:17.85pt;width:26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:rsidR="00891CB1" w:rsidRPr="00BB7D5C" w:rsidRDefault="00891CB1" w:rsidP="00891CB1">
      <w:pPr>
        <w:jc w:val="center"/>
        <w:rPr>
          <w:rFonts w:asciiTheme="minorHAnsi" w:hAnsiTheme="minorHAnsi" w:cstheme="minorHAnsi"/>
        </w:rPr>
      </w:pPr>
      <w:r w:rsidRPr="00BB7D5C">
        <w:rPr>
          <w:rFonts w:asciiTheme="minorHAnsi" w:hAnsiTheme="minorHAnsi" w:cstheme="minorHAnsi"/>
        </w:rPr>
        <w:t>Assinatura (representante legal)</w:t>
      </w:r>
    </w:p>
    <w:p w:rsidR="00891CB1" w:rsidRPr="00891CB1" w:rsidRDefault="00891CB1" w:rsidP="00891CB1"/>
    <w:sectPr w:rsidR="00891CB1" w:rsidRPr="00891CB1" w:rsidSect="007F7C43">
      <w:headerReference w:type="default" r:id="rId7"/>
      <w:footerReference w:type="default" r:id="rId8"/>
      <w:pgSz w:w="11906" w:h="16838"/>
      <w:pgMar w:top="36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44" w:rsidRDefault="00C20E44" w:rsidP="007F7C43">
      <w:r>
        <w:separator/>
      </w:r>
    </w:p>
  </w:endnote>
  <w:endnote w:type="continuationSeparator" w:id="0">
    <w:p w:rsidR="00C20E44" w:rsidRDefault="00C20E44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5C032314" wp14:editId="7F65902D">
          <wp:extent cx="5398770" cy="787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44" w:rsidRDefault="00C20E44" w:rsidP="007F7C43">
      <w:r>
        <w:separator/>
      </w:r>
    </w:p>
  </w:footnote>
  <w:footnote w:type="continuationSeparator" w:id="0">
    <w:p w:rsidR="00C20E44" w:rsidRDefault="00C20E44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12A8C0F" wp14:editId="084C0BD8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86F22A0" wp14:editId="0A904712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342261"/>
    <w:rsid w:val="003D61CC"/>
    <w:rsid w:val="004623BD"/>
    <w:rsid w:val="004C4EFB"/>
    <w:rsid w:val="004C686F"/>
    <w:rsid w:val="00571736"/>
    <w:rsid w:val="005E2CD6"/>
    <w:rsid w:val="006929DA"/>
    <w:rsid w:val="007D694D"/>
    <w:rsid w:val="007F012C"/>
    <w:rsid w:val="007F7C43"/>
    <w:rsid w:val="00851A1D"/>
    <w:rsid w:val="00891CB1"/>
    <w:rsid w:val="00B50835"/>
    <w:rsid w:val="00BB7D5C"/>
    <w:rsid w:val="00C172FE"/>
    <w:rsid w:val="00C20E44"/>
    <w:rsid w:val="00D962BE"/>
    <w:rsid w:val="00F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2024-10-24T13:40:00Z</cp:lastPrinted>
  <dcterms:created xsi:type="dcterms:W3CDTF">2024-10-26T01:20:00Z</dcterms:created>
  <dcterms:modified xsi:type="dcterms:W3CDTF">2024-10-26T01:20:00Z</dcterms:modified>
</cp:coreProperties>
</file>