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8"/>
        <w:ind w:left="1415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438120</wp:posOffset>
            </wp:positionH>
            <wp:positionV relativeFrom="paragraph">
              <wp:posOffset>45920</wp:posOffset>
            </wp:positionV>
            <wp:extent cx="685800" cy="6858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FUNDO</w:t>
      </w:r>
      <w:r>
        <w:rPr>
          <w:spacing w:val="-1"/>
          <w:sz w:val="24"/>
        </w:rPr>
        <w:t> </w:t>
      </w:r>
      <w:r>
        <w:rPr>
          <w:sz w:val="24"/>
        </w:rPr>
        <w:t>MUNICIPAL DE</w:t>
      </w:r>
      <w:r>
        <w:rPr>
          <w:spacing w:val="-1"/>
          <w:sz w:val="24"/>
        </w:rPr>
        <w:t> </w:t>
      </w:r>
      <w:r>
        <w:rPr>
          <w:sz w:val="24"/>
        </w:rPr>
        <w:t>EDUCAÇÃO</w:t>
      </w:r>
    </w:p>
    <w:p>
      <w:pPr>
        <w:pStyle w:val="Heading1"/>
        <w:spacing w:before="116"/>
      </w:pPr>
      <w:r>
        <w:rPr/>
        <w:t>Rua</w:t>
      </w:r>
      <w:r>
        <w:rPr>
          <w:spacing w:val="-3"/>
        </w:rPr>
        <w:t> </w:t>
      </w:r>
      <w:r>
        <w:rPr/>
        <w:t>Intendente</w:t>
      </w:r>
      <w:r>
        <w:rPr>
          <w:spacing w:val="-2"/>
        </w:rPr>
        <w:t> </w:t>
      </w:r>
      <w:r>
        <w:rPr/>
        <w:t>Franklim</w:t>
      </w:r>
      <w:r>
        <w:rPr>
          <w:spacing w:val="-2"/>
        </w:rPr>
        <w:t> </w:t>
      </w:r>
      <w:r>
        <w:rPr/>
        <w:t>Rabelo,</w:t>
      </w:r>
      <w:r>
        <w:rPr>
          <w:spacing w:val="-3"/>
        </w:rPr>
        <w:t> </w:t>
      </w:r>
      <w:r>
        <w:rPr/>
        <w:t>n.º</w:t>
      </w:r>
      <w:r>
        <w:rPr>
          <w:spacing w:val="-3"/>
        </w:rPr>
        <w:t> </w:t>
      </w:r>
      <w:r>
        <w:rPr/>
        <w:t>8'</w:t>
      </w:r>
    </w:p>
    <w:p>
      <w:pPr>
        <w:spacing w:after="0"/>
        <w:sectPr>
          <w:type w:val="continuous"/>
          <w:pgSz w:w="11900" w:h="16840"/>
          <w:pgMar w:top="540" w:bottom="280" w:left="460" w:right="140"/>
        </w:sectPr>
      </w:pPr>
    </w:p>
    <w:p>
      <w:pPr>
        <w:spacing w:before="152"/>
        <w:ind w:left="1415" w:right="0" w:firstLine="0"/>
        <w:jc w:val="left"/>
        <w:rPr>
          <w:sz w:val="22"/>
        </w:rPr>
      </w:pPr>
      <w:r>
        <w:rPr>
          <w:spacing w:val="-1"/>
          <w:sz w:val="22"/>
        </w:rPr>
        <w:t>Natividade/RJ</w:t>
      </w:r>
    </w:p>
    <w:p>
      <w:pPr>
        <w:pStyle w:val="Heading1"/>
        <w:ind w:left="181"/>
      </w:pPr>
      <w:r>
        <w:rPr/>
        <w:br w:type="column"/>
      </w:r>
      <w:r>
        <w:rPr>
          <w:spacing w:val="-1"/>
        </w:rPr>
        <w:t>-</w:t>
      </w:r>
      <w:r>
        <w:rPr>
          <w:spacing w:val="1"/>
        </w:rPr>
        <w:t> </w:t>
      </w:r>
      <w:r>
        <w:rPr>
          <w:spacing w:val="-1"/>
        </w:rPr>
        <w:t>CNPJ</w:t>
      </w:r>
      <w:r>
        <w:rPr/>
        <w:t> </w:t>
      </w:r>
      <w:r>
        <w:rPr>
          <w:spacing w:val="-1"/>
        </w:rPr>
        <w:t>nº.</w:t>
      </w:r>
      <w:r>
        <w:rPr>
          <w:spacing w:val="-14"/>
        </w:rPr>
        <w:t> </w:t>
      </w:r>
      <w:r>
        <w:rPr>
          <w:spacing w:val="-1"/>
        </w:rPr>
        <w:t>23.570.466/0001-28</w:t>
      </w:r>
    </w:p>
    <w:p>
      <w:pPr>
        <w:pStyle w:val="BodyText"/>
        <w:spacing w:before="2"/>
        <w:rPr>
          <w:sz w:val="27"/>
        </w:rPr>
      </w:pPr>
    </w:p>
    <w:p>
      <w:pPr>
        <w:pStyle w:val="Title"/>
      </w:pPr>
      <w:r>
        <w:rPr/>
        <w:pict>
          <v:shape style="position:absolute;margin-left:36.751202pt;margin-top:-6.812617pt;width:516.8pt;height:1.5pt;mso-position-horizontal-relative:page;mso-position-vertical-relative:paragraph;z-index:15732224" coordorigin="735,-136" coordsize="10336,30" path="m735,-136l11070,-136m735,-106l11070,-106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Cotação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Preços</w:t>
      </w:r>
    </w:p>
    <w:p>
      <w:pPr>
        <w:spacing w:after="0"/>
        <w:sectPr>
          <w:type w:val="continuous"/>
          <w:pgSz w:w="11900" w:h="16840"/>
          <w:pgMar w:top="540" w:bottom="280" w:left="460" w:right="140"/>
          <w:cols w:num="2" w:equalWidth="0">
            <w:col w:w="2785" w:space="40"/>
            <w:col w:w="8475"/>
          </w:cols>
        </w:sectPr>
      </w:pPr>
    </w:p>
    <w:p>
      <w:pPr>
        <w:pStyle w:val="BodyText"/>
        <w:spacing w:before="8"/>
        <w:rPr>
          <w:sz w:val="7"/>
        </w:rPr>
      </w:pPr>
    </w:p>
    <w:p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  <w:pict>
          <v:group style="width:537.8pt;height:.75pt;mso-position-horizontal-relative:char;mso-position-vertical-relative:line" coordorigin="0,0" coordsize="10756,15">
            <v:line style="position:absolute" from="0,8" to="10755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13"/>
        </w:rPr>
      </w:pPr>
    </w:p>
    <w:p>
      <w:pPr>
        <w:tabs>
          <w:tab w:pos="5914" w:val="left" w:leader="none"/>
          <w:tab w:pos="8374" w:val="left" w:leader="none"/>
        </w:tabs>
        <w:spacing w:before="97"/>
        <w:ind w:left="109" w:right="0" w:firstLine="0"/>
        <w:jc w:val="left"/>
        <w:rPr>
          <w:sz w:val="18"/>
        </w:rPr>
      </w:pPr>
      <w:r>
        <w:rPr>
          <w:sz w:val="18"/>
        </w:rPr>
        <w:t>Fornecedor :  </w:t>
      </w:r>
      <w:r>
        <w:rPr>
          <w:spacing w:val="13"/>
          <w:sz w:val="18"/>
        </w:rPr>
        <w:t> </w:t>
      </w:r>
      <w:r>
        <w:rPr>
          <w:position w:val="2"/>
          <w:sz w:val="16"/>
        </w:rPr>
        <w:t>.</w:t>
        <w:tab/>
      </w:r>
      <w:r>
        <w:rPr>
          <w:sz w:val="18"/>
        </w:rPr>
        <w:t>CNPJ</w:t>
      </w:r>
      <w:r>
        <w:rPr>
          <w:spacing w:val="-2"/>
          <w:sz w:val="18"/>
        </w:rPr>
        <w:t> </w:t>
      </w:r>
      <w:r>
        <w:rPr>
          <w:sz w:val="18"/>
        </w:rPr>
        <w:t>:</w:t>
        <w:tab/>
        <w:t>Inscr. Est. :</w:t>
      </w:r>
    </w:p>
    <w:p>
      <w:pPr>
        <w:tabs>
          <w:tab w:pos="10534" w:val="left" w:leader="none"/>
        </w:tabs>
        <w:spacing w:before="151"/>
        <w:ind w:left="109" w:right="0" w:firstLine="0"/>
        <w:jc w:val="left"/>
        <w:rPr>
          <w:sz w:val="16"/>
        </w:rPr>
      </w:pPr>
      <w:r>
        <w:rPr>
          <w:sz w:val="18"/>
        </w:rPr>
        <w:t>Endereço :</w:t>
        <w:tab/>
      </w:r>
      <w:r>
        <w:rPr>
          <w:position w:val="2"/>
          <w:sz w:val="16"/>
        </w:rPr>
        <w:t>RJ</w:t>
      </w:r>
    </w:p>
    <w:p>
      <w:pPr>
        <w:tabs>
          <w:tab w:pos="4699" w:val="left" w:leader="none"/>
        </w:tabs>
        <w:spacing w:before="138"/>
        <w:ind w:left="109" w:right="0" w:firstLine="0"/>
        <w:jc w:val="left"/>
        <w:rPr>
          <w:sz w:val="18"/>
        </w:rPr>
      </w:pPr>
      <w:r>
        <w:rPr>
          <w:sz w:val="18"/>
        </w:rPr>
        <w:t>Fones :</w:t>
        <w:tab/>
        <w:t>Contato</w:t>
      </w:r>
      <w:r>
        <w:rPr>
          <w:spacing w:val="-4"/>
          <w:sz w:val="18"/>
        </w:rPr>
        <w:t> </w:t>
      </w:r>
      <w:r>
        <w:rPr>
          <w:sz w:val="18"/>
        </w:rPr>
        <w:t>:</w:t>
      </w:r>
    </w:p>
    <w:p>
      <w:pPr>
        <w:pStyle w:val="BodyText"/>
        <w:spacing w:before="9"/>
        <w:rPr>
          <w:sz w:val="8"/>
        </w:rPr>
      </w:pPr>
      <w:r>
        <w:rPr/>
        <w:pict>
          <v:shape style="position:absolute;margin-left:28.49954pt;margin-top:7.446426pt;width:537.8pt;height:.1pt;mso-position-horizontal-relative:page;mso-position-vertical-relative:paragraph;z-index:-15728128;mso-wrap-distance-left:0;mso-wrap-distance-right:0" coordorigin="570,149" coordsize="10756,0" path="m570,149l11325,149e" filled="false" stroked="true" strokeweight=".75pt" strokecolor="#000000">
            <v:path arrowok="t"/>
            <v:stroke dashstyle="dash"/>
            <w10:wrap type="topAndBottom"/>
          </v:shape>
        </w:pict>
      </w:r>
    </w:p>
    <w:p>
      <w:pPr>
        <w:spacing w:before="25"/>
        <w:ind w:left="109" w:right="0" w:firstLine="0"/>
        <w:jc w:val="left"/>
        <w:rPr>
          <w:sz w:val="20"/>
        </w:rPr>
      </w:pPr>
      <w:r>
        <w:rPr>
          <w:sz w:val="20"/>
        </w:rPr>
        <w:t>Cotação</w:t>
      </w:r>
      <w:r>
        <w:rPr>
          <w:spacing w:val="-4"/>
          <w:sz w:val="20"/>
        </w:rPr>
        <w:t> </w:t>
      </w:r>
      <w:r>
        <w:rPr>
          <w:sz w:val="20"/>
        </w:rPr>
        <w:t>:</w:t>
      </w:r>
      <w:r>
        <w:rPr>
          <w:spacing w:val="45"/>
          <w:sz w:val="20"/>
        </w:rPr>
        <w:t> </w:t>
      </w:r>
      <w:r>
        <w:rPr>
          <w:sz w:val="20"/>
        </w:rPr>
        <w:t>00001/24</w:t>
      </w:r>
    </w:p>
    <w:p>
      <w:pPr>
        <w:spacing w:before="30"/>
        <w:ind w:left="109" w:right="0" w:firstLine="0"/>
        <w:jc w:val="left"/>
        <w:rPr>
          <w:sz w:val="20"/>
        </w:rPr>
      </w:pPr>
      <w:r>
        <w:rPr>
          <w:sz w:val="20"/>
        </w:rPr>
        <w:t>Centro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Custo</w:t>
      </w:r>
      <w:r>
        <w:rPr>
          <w:spacing w:val="-2"/>
          <w:sz w:val="20"/>
        </w:rPr>
        <w:t> </w:t>
      </w:r>
      <w:r>
        <w:rPr>
          <w:sz w:val="20"/>
        </w:rPr>
        <w:t>:</w:t>
      </w:r>
      <w:r>
        <w:rPr>
          <w:spacing w:val="74"/>
          <w:sz w:val="20"/>
        </w:rPr>
        <w:t> </w:t>
      </w:r>
      <w:r>
        <w:rPr>
          <w:position w:val="1"/>
          <w:sz w:val="20"/>
        </w:rPr>
        <w:t>SECRETARIA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MUNICIPAL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DE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EDUCAÇÃO</w:t>
      </w:r>
    </w:p>
    <w:p>
      <w:pPr>
        <w:pStyle w:val="Heading2"/>
        <w:spacing w:before="40"/>
      </w:pPr>
      <w:r>
        <w:rPr/>
        <w:t>Obs: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tabs>
          <w:tab w:pos="6994" w:val="left" w:leader="none"/>
          <w:tab w:pos="10035" w:val="left" w:leader="none"/>
        </w:tabs>
        <w:spacing w:before="100" w:after="14"/>
        <w:ind w:left="214"/>
      </w:pPr>
      <w:r>
        <w:rPr>
          <w:position w:val="1"/>
        </w:rPr>
        <w:t>Item</w:t>
      </w:r>
      <w:r>
        <w:rPr>
          <w:spacing w:val="76"/>
          <w:position w:val="1"/>
        </w:rPr>
        <w:t> </w:t>
      </w:r>
      <w:r>
        <w:rPr>
          <w:position w:val="1"/>
        </w:rPr>
        <w:t>Cód.</w:t>
      </w:r>
      <w:r>
        <w:rPr>
          <w:spacing w:val="-2"/>
          <w:position w:val="1"/>
        </w:rPr>
        <w:t> </w:t>
      </w:r>
      <w:r>
        <w:rPr>
          <w:position w:val="1"/>
        </w:rPr>
        <w:t>Produto  </w:t>
      </w:r>
      <w:r>
        <w:rPr>
          <w:spacing w:val="29"/>
          <w:position w:val="1"/>
        </w:rPr>
        <w:t> </w:t>
      </w:r>
      <w:r>
        <w:rPr>
          <w:position w:val="1"/>
        </w:rPr>
        <w:t>Descrição</w:t>
        <w:tab/>
        <w:t>Unidade</w:t>
      </w:r>
      <w:r>
        <w:rPr>
          <w:spacing w:val="78"/>
          <w:position w:val="1"/>
        </w:rPr>
        <w:t> </w:t>
      </w:r>
      <w:r>
        <w:rPr>
          <w:position w:val="1"/>
        </w:rPr>
        <w:t>Quantidade  </w:t>
      </w:r>
      <w:r>
        <w:rPr>
          <w:spacing w:val="30"/>
          <w:position w:val="1"/>
        </w:rPr>
        <w:t> </w:t>
      </w:r>
      <w:r>
        <w:rPr>
          <w:position w:val="1"/>
        </w:rPr>
        <w:t>Valor</w:t>
      </w:r>
      <w:r>
        <w:rPr>
          <w:spacing w:val="-1"/>
          <w:position w:val="1"/>
        </w:rPr>
        <w:t> </w:t>
      </w:r>
      <w:r>
        <w:rPr>
          <w:position w:val="1"/>
        </w:rPr>
        <w:t>Unitário</w:t>
        <w:tab/>
      </w:r>
      <w:r>
        <w:rPr/>
        <w:t>Valor Total</w:t>
      </w:r>
    </w:p>
    <w:p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  <w:pict>
          <v:group style="width:537.8pt;height:.75pt;mso-position-horizontal-relative:char;mso-position-vertical-relative:line" coordorigin="0,0" coordsize="10756,15">
            <v:line style="position:absolute" from="0,8" to="10755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top="540" w:bottom="280" w:left="460" w:right="140"/>
        </w:sectPr>
      </w:pPr>
    </w:p>
    <w:p>
      <w:pPr>
        <w:pStyle w:val="BodyText"/>
        <w:spacing w:before="95"/>
        <w:ind w:left="456"/>
      </w:pPr>
      <w:r>
        <w:rPr/>
        <w:t>1</w:t>
      </w:r>
      <w:r>
        <w:rPr>
          <w:spacing w:val="8"/>
        </w:rPr>
        <w:t> </w:t>
      </w:r>
      <w:r>
        <w:rPr/>
        <w:t>011.000.993</w:t>
      </w:r>
    </w:p>
    <w:p>
      <w:pPr>
        <w:pStyle w:val="BodyText"/>
        <w:spacing w:before="142"/>
        <w:ind w:left="380"/>
      </w:pPr>
      <w:r>
        <w:rPr/>
        <w:t>Formato: Ovo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35" w:lineRule="auto"/>
        <w:ind w:left="380" w:right="-9"/>
      </w:pPr>
      <w:r>
        <w:rPr/>
        <w:t>Tipo: Tradicional</w:t>
      </w:r>
      <w:r>
        <w:rPr>
          <w:spacing w:val="1"/>
        </w:rPr>
        <w:t> </w:t>
      </w:r>
      <w:r>
        <w:rPr/>
        <w:t>Peso</w:t>
      </w:r>
      <w:r>
        <w:rPr>
          <w:spacing w:val="-5"/>
        </w:rPr>
        <w:t> </w:t>
      </w:r>
      <w:r>
        <w:rPr/>
        <w:t>líquido:</w:t>
      </w:r>
      <w:r>
        <w:rPr>
          <w:spacing w:val="-6"/>
        </w:rPr>
        <w:t> </w:t>
      </w:r>
      <w:r>
        <w:rPr/>
        <w:t>100g</w:t>
      </w:r>
    </w:p>
    <w:p>
      <w:pPr>
        <w:pStyle w:val="BodyText"/>
        <w:spacing w:before="95"/>
        <w:ind w:left="14"/>
      </w:pPr>
      <w:r>
        <w:rPr/>
        <w:br w:type="column"/>
      </w:r>
      <w:r>
        <w:rPr/>
        <w:t>OVO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PÁSCOA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100G</w:t>
      </w:r>
    </w:p>
    <w:p>
      <w:pPr>
        <w:pStyle w:val="BodyText"/>
        <w:tabs>
          <w:tab w:pos="1790" w:val="right" w:leader="none"/>
        </w:tabs>
        <w:spacing w:before="100"/>
        <w:ind w:left="380"/>
      </w:pPr>
      <w:r>
        <w:rPr/>
        <w:br w:type="column"/>
      </w:r>
      <w:r>
        <w:rPr/>
        <w:t>UNID</w:t>
      </w:r>
      <w:r>
        <w:rPr>
          <w:rFonts w:ascii="Times New Roman"/>
        </w:rPr>
        <w:tab/>
      </w:r>
      <w:r>
        <w:rPr/>
        <w:t>2000</w:t>
      </w:r>
    </w:p>
    <w:p>
      <w:pPr>
        <w:pStyle w:val="BodyText"/>
        <w:spacing w:line="20" w:lineRule="exact"/>
        <w:ind w:left="1940"/>
        <w:rPr>
          <w:sz w:val="2"/>
        </w:rPr>
      </w:pPr>
      <w:r>
        <w:rPr>
          <w:sz w:val="2"/>
        </w:rPr>
        <w:pict>
          <v:group style="width:51.05pt;height:.1pt;mso-position-horizontal-relative:char;mso-position-vertical-relative:line" coordorigin="0,0" coordsize="1021,2">
            <v:line style="position:absolute" from="0,0" to="1020,0" stroked="true" strokeweight="0pt" strokecolor="#000000">
              <v:stroke dashstyle="solid"/>
            </v:line>
          </v:group>
        </w:pict>
      </w:r>
      <w:r>
        <w:rPr>
          <w:sz w:val="2"/>
        </w:rPr>
      </w:r>
      <w:r>
        <w:rPr>
          <w:rFonts w:ascii="Times New Roman"/>
          <w:spacing w:val="175"/>
          <w:sz w:val="2"/>
        </w:rPr>
        <w:t> </w:t>
      </w:r>
      <w:r>
        <w:rPr>
          <w:spacing w:val="175"/>
          <w:sz w:val="2"/>
        </w:rPr>
        <w:pict>
          <v:group style="width:44.25pt;height:.1pt;mso-position-horizontal-relative:char;mso-position-vertical-relative:line" coordorigin="0,0" coordsize="885,2">
            <v:line style="position:absolute" from="0,0" to="885,0" stroked="true" strokeweight="0pt" strokecolor="#000000">
              <v:stroke dashstyle="solid"/>
            </v:line>
          </v:group>
        </w:pict>
      </w:r>
      <w:r>
        <w:rPr>
          <w:spacing w:val="175"/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top="540" w:bottom="280" w:left="460" w:right="140"/>
          <w:cols w:num="3" w:equalWidth="0">
            <w:col w:w="1706" w:space="40"/>
            <w:col w:w="2092" w:space="2987"/>
            <w:col w:w="4475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ind w:left="380"/>
      </w:pPr>
      <w:r>
        <w:rPr/>
        <w:t>Tipo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Casca:</w:t>
      </w:r>
      <w:r>
        <w:rPr>
          <w:spacing w:val="-5"/>
        </w:rPr>
        <w:t> </w:t>
      </w:r>
      <w:r>
        <w:rPr/>
        <w:t>Crocante</w:t>
      </w:r>
    </w:p>
    <w:p>
      <w:pPr>
        <w:pStyle w:val="BodyText"/>
        <w:spacing w:before="3"/>
        <w:rPr>
          <w:sz w:val="15"/>
        </w:rPr>
      </w:pPr>
    </w:p>
    <w:p>
      <w:pPr>
        <w:pStyle w:val="BodyText"/>
        <w:spacing w:line="470" w:lineRule="auto"/>
        <w:ind w:left="380" w:right="7201"/>
      </w:pPr>
      <w:r>
        <w:rPr/>
        <w:t>Tipo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Recheio:</w:t>
      </w:r>
      <w:r>
        <w:rPr>
          <w:spacing w:val="-4"/>
        </w:rPr>
        <w:t> </w:t>
      </w:r>
      <w:r>
        <w:rPr/>
        <w:t>Bombom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Chocolate</w:t>
      </w:r>
      <w:r>
        <w:rPr>
          <w:spacing w:val="-5"/>
        </w:rPr>
        <w:t> </w:t>
      </w:r>
      <w:r>
        <w:rPr/>
        <w:t>10g.</w:t>
      </w:r>
      <w:r>
        <w:rPr>
          <w:spacing w:val="-41"/>
        </w:rPr>
        <w:t> </w:t>
      </w:r>
      <w:r>
        <w:rPr/>
        <w:t>Sabor:</w:t>
      </w:r>
      <w:r>
        <w:rPr>
          <w:spacing w:val="-1"/>
        </w:rPr>
        <w:t> </w:t>
      </w:r>
      <w:r>
        <w:rPr/>
        <w:t>Chocolate</w:t>
      </w:r>
      <w:r>
        <w:rPr>
          <w:spacing w:val="-1"/>
        </w:rPr>
        <w:t> </w:t>
      </w:r>
      <w:r>
        <w:rPr/>
        <w:t>ao</w:t>
      </w:r>
      <w:r>
        <w:rPr>
          <w:spacing w:val="-2"/>
        </w:rPr>
        <w:t> </w:t>
      </w:r>
      <w:r>
        <w:rPr/>
        <w:t>leite</w:t>
      </w:r>
    </w:p>
    <w:p>
      <w:pPr>
        <w:pStyle w:val="BodyText"/>
        <w:spacing w:line="183" w:lineRule="exact"/>
        <w:ind w:left="380"/>
      </w:pPr>
      <w:r>
        <w:rPr/>
        <w:t>Ingrediente</w:t>
      </w:r>
      <w:r>
        <w:rPr>
          <w:spacing w:val="-3"/>
        </w:rPr>
        <w:t> </w:t>
      </w:r>
      <w:r>
        <w:rPr/>
        <w:t>Básico:</w:t>
      </w:r>
      <w:r>
        <w:rPr>
          <w:spacing w:val="-2"/>
        </w:rPr>
        <w:t> </w:t>
      </w:r>
      <w:r>
        <w:rPr/>
        <w:t>Mistura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Derivados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Cacau</w:t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tabs>
          <w:tab w:pos="979" w:val="left" w:leader="none"/>
        </w:tabs>
        <w:spacing w:line="182" w:lineRule="exact"/>
        <w:ind w:left="380"/>
      </w:pPr>
      <w:r>
        <w:rPr/>
        <w:t>?</w:t>
        <w:tab/>
        <w:t>Os</w:t>
      </w:r>
      <w:r>
        <w:rPr>
          <w:spacing w:val="-3"/>
        </w:rPr>
        <w:t> </w:t>
      </w:r>
      <w:r>
        <w:rPr/>
        <w:t>ovos</w:t>
      </w:r>
      <w:r>
        <w:rPr>
          <w:spacing w:val="-4"/>
        </w:rPr>
        <w:t> </w:t>
      </w:r>
      <w:r>
        <w:rPr/>
        <w:t>devem</w:t>
      </w:r>
      <w:r>
        <w:rPr>
          <w:spacing w:val="-4"/>
        </w:rPr>
        <w:t> </w:t>
      </w:r>
      <w:r>
        <w:rPr/>
        <w:t>ser</w:t>
      </w:r>
      <w:r>
        <w:rPr>
          <w:spacing w:val="-3"/>
        </w:rPr>
        <w:t> </w:t>
      </w:r>
      <w:r>
        <w:rPr/>
        <w:t>primeiramente</w:t>
      </w:r>
      <w:r>
        <w:rPr>
          <w:spacing w:val="-3"/>
        </w:rPr>
        <w:t> </w:t>
      </w:r>
      <w:r>
        <w:rPr/>
        <w:t>revestidos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papel</w:t>
      </w:r>
      <w:r>
        <w:rPr>
          <w:spacing w:val="-4"/>
        </w:rPr>
        <w:t> </w:t>
      </w:r>
      <w:r>
        <w:rPr/>
        <w:t>chumbo</w:t>
      </w:r>
      <w:r>
        <w:rPr>
          <w:spacing w:val="-2"/>
        </w:rPr>
        <w:t> </w:t>
      </w:r>
      <w:r>
        <w:rPr/>
        <w:t>sobre</w:t>
      </w:r>
      <w:r>
        <w:rPr>
          <w:spacing w:val="-3"/>
        </w:rPr>
        <w:t> </w:t>
      </w:r>
      <w:r>
        <w:rPr/>
        <w:t>um</w:t>
      </w:r>
      <w:r>
        <w:rPr>
          <w:spacing w:val="-4"/>
        </w:rPr>
        <w:t> </w:t>
      </w:r>
      <w:r>
        <w:rPr/>
        <w:t>copinho</w:t>
      </w:r>
      <w:r>
        <w:rPr>
          <w:spacing w:val="-3"/>
        </w:rPr>
        <w:t> </w:t>
      </w:r>
      <w:r>
        <w:rPr/>
        <w:t>plástico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suporte,</w:t>
      </w:r>
      <w:r>
        <w:rPr>
          <w:spacing w:val="-3"/>
        </w:rPr>
        <w:t> </w:t>
      </w:r>
      <w:r>
        <w:rPr/>
        <w:t>específico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ovos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páscoa;</w:t>
      </w:r>
    </w:p>
    <w:p>
      <w:pPr>
        <w:pStyle w:val="BodyText"/>
        <w:spacing w:line="235" w:lineRule="auto" w:before="1"/>
        <w:ind w:left="380" w:right="14"/>
      </w:pPr>
      <w:r>
        <w:rPr/>
        <w:t>A</w:t>
      </w:r>
      <w:r>
        <w:rPr>
          <w:spacing w:val="-3"/>
        </w:rPr>
        <w:t> </w:t>
      </w:r>
      <w:r>
        <w:rPr/>
        <w:t>embalagem</w:t>
      </w:r>
      <w:r>
        <w:rPr>
          <w:spacing w:val="-3"/>
        </w:rPr>
        <w:t> </w:t>
      </w:r>
      <w:r>
        <w:rPr/>
        <w:t>externa</w:t>
      </w:r>
      <w:r>
        <w:rPr>
          <w:spacing w:val="-3"/>
        </w:rPr>
        <w:t> </w:t>
      </w:r>
      <w:r>
        <w:rPr/>
        <w:t>deve</w:t>
      </w:r>
      <w:r>
        <w:rPr>
          <w:spacing w:val="-4"/>
        </w:rPr>
        <w:t> </w:t>
      </w:r>
      <w:r>
        <w:rPr/>
        <w:t>ser</w:t>
      </w:r>
      <w:r>
        <w:rPr>
          <w:spacing w:val="-2"/>
        </w:rPr>
        <w:t> </w:t>
      </w:r>
      <w:r>
        <w:rPr/>
        <w:t>feita</w:t>
      </w:r>
      <w:r>
        <w:rPr>
          <w:spacing w:val="-2"/>
        </w:rPr>
        <w:t> </w:t>
      </w:r>
      <w:r>
        <w:rPr/>
        <w:t>com</w:t>
      </w:r>
      <w:r>
        <w:rPr>
          <w:spacing w:val="-3"/>
        </w:rPr>
        <w:t> </w:t>
      </w:r>
      <w:r>
        <w:rPr/>
        <w:t>papel</w:t>
      </w:r>
      <w:r>
        <w:rPr>
          <w:spacing w:val="-3"/>
        </w:rPr>
        <w:t> </w:t>
      </w:r>
      <w:r>
        <w:rPr/>
        <w:t>específico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ovos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páscoa:</w:t>
      </w:r>
      <w:r>
        <w:rPr>
          <w:spacing w:val="-4"/>
        </w:rPr>
        <w:t> </w:t>
      </w:r>
      <w:r>
        <w:rPr/>
        <w:t>celofane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uma</w:t>
      </w:r>
      <w:r>
        <w:rPr>
          <w:spacing w:val="-3"/>
        </w:rPr>
        <w:t> </w:t>
      </w:r>
      <w:r>
        <w:rPr/>
        <w:t>face</w:t>
      </w:r>
      <w:r>
        <w:rPr>
          <w:spacing w:val="-3"/>
        </w:rPr>
        <w:t> </w:t>
      </w:r>
      <w:r>
        <w:rPr/>
        <w:t>estampada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outra</w:t>
      </w:r>
      <w:r>
        <w:rPr>
          <w:spacing w:val="-3"/>
        </w:rPr>
        <w:t> </w:t>
      </w:r>
      <w:r>
        <w:rPr/>
        <w:t>metalizada.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fechamento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/>
        <w:t>embalagem</w:t>
      </w:r>
      <w:r>
        <w:rPr>
          <w:spacing w:val="-1"/>
        </w:rPr>
        <w:t> </w:t>
      </w:r>
      <w:r>
        <w:rPr/>
        <w:t>externa</w:t>
      </w:r>
      <w:r>
        <w:rPr>
          <w:spacing w:val="-1"/>
        </w:rPr>
        <w:t> </w:t>
      </w:r>
      <w:r>
        <w:rPr/>
        <w:t>deve</w:t>
      </w:r>
      <w:r>
        <w:rPr>
          <w:spacing w:val="-2"/>
        </w:rPr>
        <w:t> </w:t>
      </w:r>
      <w:r>
        <w:rPr/>
        <w:t>ser feito com</w:t>
      </w:r>
      <w:r>
        <w:rPr>
          <w:spacing w:val="-1"/>
        </w:rPr>
        <w:t> </w:t>
      </w:r>
      <w:r>
        <w:rPr/>
        <w:t>laço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fitilho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tenha no</w:t>
      </w:r>
      <w:r>
        <w:rPr>
          <w:spacing w:val="-1"/>
        </w:rPr>
        <w:t> </w:t>
      </w:r>
      <w:r>
        <w:rPr/>
        <w:t>mínimo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cm de</w:t>
      </w:r>
      <w:r>
        <w:rPr>
          <w:spacing w:val="-2"/>
        </w:rPr>
        <w:t> </w:t>
      </w:r>
      <w:r>
        <w:rPr/>
        <w:t>largura.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  <w:r>
        <w:rPr/>
        <w:pict>
          <v:shape style="position:absolute;margin-left:28.49954pt;margin-top:12.790108pt;width:537.8pt;height:.1pt;mso-position-horizontal-relative:page;mso-position-vertical-relative:paragraph;z-index:-15726080;mso-wrap-distance-left:0;mso-wrap-distance-right:0" coordorigin="570,256" coordsize="10756,0" path="m570,256l11325,256e" filled="false" stroked="true" strokeweight=".75pt" strokecolor="#000000">
            <v:path arrowok="t"/>
            <v:stroke dashstyle="dash"/>
            <w10:wrap type="topAndBottom"/>
          </v:shape>
        </w:pict>
      </w:r>
    </w:p>
    <w:p>
      <w:pPr>
        <w:pStyle w:val="BodyText"/>
        <w:spacing w:before="1"/>
        <w:rPr>
          <w:sz w:val="7"/>
        </w:rPr>
      </w:pPr>
    </w:p>
    <w:p>
      <w:pPr>
        <w:pStyle w:val="Heading2"/>
        <w:tabs>
          <w:tab w:pos="996" w:val="left" w:leader="none"/>
          <w:tab w:pos="2451" w:val="left" w:leader="none"/>
        </w:tabs>
        <w:spacing w:before="94"/>
        <w:ind w:left="0" w:right="597"/>
        <w:jc w:val="right"/>
        <w:rPr>
          <w:rFonts w:ascii="Times New Roman"/>
        </w:rPr>
      </w:pPr>
      <w:r>
        <w:rPr/>
        <w:t>TOTAL :</w:t>
        <w:tab/>
      </w:r>
      <w:r>
        <w:rPr>
          <w:rFonts w:asci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00" w:h="16840"/>
          <w:pgMar w:top="540" w:bottom="280" w:left="460" w:right="140"/>
        </w:sectPr>
      </w:pPr>
    </w:p>
    <w:p>
      <w:pPr>
        <w:spacing w:before="111"/>
        <w:ind w:left="2847" w:right="0" w:firstLine="0"/>
        <w:jc w:val="center"/>
        <w:rPr>
          <w:sz w:val="18"/>
        </w:rPr>
      </w:pPr>
      <w:r>
        <w:rPr>
          <w:sz w:val="18"/>
        </w:rPr>
        <w:t>.</w:t>
      </w:r>
    </w:p>
    <w:p>
      <w:pPr>
        <w:pStyle w:val="BodyText"/>
        <w:spacing w:before="59"/>
        <w:ind w:left="2892"/>
        <w:jc w:val="center"/>
      </w:pPr>
      <w:r>
        <w:rPr/>
        <w:t>Assinatura</w:t>
      </w:r>
      <w:r>
        <w:rPr>
          <w:spacing w:val="-9"/>
        </w:rPr>
        <w:t> </w:t>
      </w:r>
      <w:r>
        <w:rPr/>
        <w:t>Responsável</w:t>
      </w:r>
    </w:p>
    <w:p>
      <w:pPr>
        <w:pStyle w:val="BodyText"/>
        <w:tabs>
          <w:tab w:pos="3707" w:val="left" w:leader="none"/>
          <w:tab w:pos="5508" w:val="left" w:leader="none"/>
          <w:tab w:pos="5860" w:val="left" w:leader="none"/>
        </w:tabs>
        <w:spacing w:line="429" w:lineRule="auto" w:before="100"/>
        <w:ind w:left="3762" w:right="431" w:hanging="961"/>
      </w:pPr>
      <w:r>
        <w:rPr/>
        <w:br w:type="column"/>
      </w:r>
      <w:r>
        <w:rPr/>
        <w:t>Em,</w:t>
      </w:r>
      <w:r>
        <w:rPr>
          <w:rFonts w:ascii="Times New Roman"/>
          <w:u w:val="single"/>
        </w:rPr>
        <w:tab/>
        <w:tab/>
      </w:r>
      <w:r>
        <w:rPr>
          <w:position w:val="1"/>
        </w:rPr>
        <w:t>de</w:t>
      </w:r>
      <w:r>
        <w:rPr>
          <w:rFonts w:ascii="Times New Roman"/>
          <w:position w:val="1"/>
          <w:u w:val="single"/>
        </w:rPr>
        <w:tab/>
      </w:r>
      <w:r>
        <w:rPr>
          <w:position w:val="1"/>
        </w:rPr>
        <w:t>de 2024.</w:t>
      </w:r>
      <w:r>
        <w:rPr>
          <w:spacing w:val="-42"/>
          <w:position w:val="1"/>
        </w:rPr>
        <w:t> </w:t>
      </w:r>
      <w:r>
        <w:rPr/>
        <w:t>Validade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Proposta:</w:t>
      </w:r>
      <w:r>
        <w:rPr>
          <w:rFonts w:ascii="Times New Roman"/>
          <w:u w:val="single"/>
        </w:rPr>
        <w:tab/>
        <w:tab/>
      </w:r>
      <w:r>
        <w:rPr/>
        <w:t>dias.</w:t>
      </w:r>
    </w:p>
    <w:p>
      <w:pPr>
        <w:spacing w:after="0" w:line="429" w:lineRule="auto"/>
        <w:sectPr>
          <w:type w:val="continuous"/>
          <w:pgSz w:w="11900" w:h="16840"/>
          <w:pgMar w:top="540" w:bottom="280" w:left="460" w:right="140"/>
          <w:cols w:num="2" w:equalWidth="0">
            <w:col w:w="4618" w:space="40"/>
            <w:col w:w="664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540" w:bottom="280" w:left="460" w:right="140"/>
        </w:sectPr>
      </w:pPr>
    </w:p>
    <w:p>
      <w:pPr>
        <w:pStyle w:val="BodyText"/>
        <w:spacing w:before="7"/>
        <w:rPr>
          <w:sz w:val="21"/>
        </w:rPr>
      </w:pPr>
      <w:r>
        <w:rPr/>
        <w:pict>
          <v:rect style="position:absolute;margin-left:90.000053pt;margin-top:807.389526pt;width:504.99995pt;height:.75pt;mso-position-horizontal-relative:page;mso-position-vertical-relative:page;z-index:15733248" filled="true" fillcolor="#000000" stroked="false">
            <v:fill type="solid"/>
            <w10:wrap type="none"/>
          </v:rect>
        </w:pict>
      </w:r>
    </w:p>
    <w:p>
      <w:pPr>
        <w:pStyle w:val="BodyText"/>
        <w:ind w:left="139"/>
      </w:pPr>
      <w:r>
        <w:rPr>
          <w:u w:val="single"/>
        </w:rPr>
        <w:t>Dados</w:t>
      </w:r>
      <w:r>
        <w:rPr>
          <w:spacing w:val="-3"/>
          <w:u w:val="single"/>
        </w:rPr>
        <w:t> </w:t>
      </w:r>
      <w:r>
        <w:rPr>
          <w:u w:val="single"/>
        </w:rPr>
        <w:t>Bancários </w:t>
      </w:r>
      <w:r>
        <w:rPr>
          <w:spacing w:val="17"/>
          <w:u w:val="single"/>
        </w:rPr>
        <w:t> </w:t>
      </w:r>
    </w:p>
    <w:p>
      <w:pPr>
        <w:pStyle w:val="BodyText"/>
        <w:tabs>
          <w:tab w:pos="2421" w:val="left" w:leader="none"/>
        </w:tabs>
        <w:spacing w:line="314" w:lineRule="auto" w:before="79"/>
        <w:ind w:left="139" w:right="38"/>
        <w:jc w:val="both"/>
        <w:rPr>
          <w:rFonts w:ascii="Times New Roman" w:hAnsi="Times New Roman"/>
        </w:rPr>
      </w:pPr>
      <w:r>
        <w:rPr/>
        <w:t>Banco:</w:t>
      </w:r>
      <w:r>
        <w:rPr>
          <w:rFonts w:ascii="Times New Roman" w:hAnsi="Times New Roman"/>
          <w:u w:val="single"/>
        </w:rPr>
        <w:tab/>
      </w:r>
      <w:r>
        <w:rPr/>
        <w:t> Agência:</w:t>
      </w:r>
      <w:r>
        <w:rPr>
          <w:rFonts w:ascii="Times New Roman" w:hAnsi="Times New Roman"/>
          <w:u w:val="single"/>
        </w:rPr>
        <w:tab/>
      </w:r>
      <w:r>
        <w:rPr/>
        <w:t> Conta:   </w:t>
      </w:r>
      <w:r>
        <w:rPr>
          <w:spacing w:val="-4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6"/>
        <w:rPr>
          <w:rFonts w:ascii="Times New Roman"/>
          <w:sz w:val="18"/>
        </w:rPr>
      </w:pPr>
    </w:p>
    <w:p>
      <w:pPr>
        <w:pStyle w:val="BodyText"/>
        <w:spacing w:before="1"/>
        <w:ind w:left="139"/>
      </w:pPr>
      <w:r>
        <w:rPr/>
        <w:pict>
          <v:rect style="position:absolute;margin-left:387.751404pt;margin-top:-95.804909pt;width:178.50057pt;height:94.50147pt;mso-position-horizontal-relative:page;mso-position-vertical-relative:paragraph;z-index:15732736" filled="false" stroked="true" strokeweight=".75pt" strokecolor="#000000">
            <v:stroke dashstyle="solid"/>
            <w10:wrap type="none"/>
          </v:rect>
        </w:pict>
      </w:r>
      <w:r>
        <w:rPr/>
        <w:t>Carimbo</w:t>
      </w:r>
      <w:r>
        <w:rPr>
          <w:spacing w:val="-6"/>
        </w:rPr>
        <w:t> </w:t>
      </w:r>
      <w:r>
        <w:rPr/>
        <w:t>CNPJ</w:t>
      </w:r>
    </w:p>
    <w:sectPr>
      <w:type w:val="continuous"/>
      <w:pgSz w:w="11900" w:h="16840"/>
      <w:pgMar w:top="540" w:bottom="280" w:left="460" w:right="140"/>
      <w:cols w:num="2" w:equalWidth="0">
        <w:col w:w="2462" w:space="5893"/>
        <w:col w:w="29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52"/>
      <w:ind w:left="1415"/>
      <w:outlineLvl w:val="1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25"/>
      <w:ind w:left="109"/>
      <w:outlineLvl w:val="2"/>
    </w:pPr>
    <w:rPr>
      <w:rFonts w:ascii="Arial MT" w:hAnsi="Arial MT" w:eastAsia="Arial MT" w:cs="Arial MT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975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2024-02-28T17:47:09Z</dcterms:created>
  <dcterms:modified xsi:type="dcterms:W3CDTF">2024-02-28T17:47:09Z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PDFium</vt:lpwstr>
  </property>
  <property fmtid="{D5CDD505-2E9C-101B-9397-08002B2CF9AE}" pid="4" name="LastSaved">
    <vt:filetime>2024-02-28T00:00:00Z</vt:filetime>
  </property>
</Properties>
</file>