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2E8E11F2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65286F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502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5889BC1B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E7294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65286F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1355</w:t>
      </w:r>
      <w:bookmarkStart w:id="0" w:name="_GoBack"/>
      <w:bookmarkEnd w:id="0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6C142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22E9958C" w14:textId="7C680C16" w:rsidR="00E72949" w:rsidRPr="00B54CF1" w:rsidRDefault="00E72949" w:rsidP="00E72949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B54CF1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1.º - 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Designar 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>o Servidor Público Municipal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622573" w:rsidRPr="0062257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EDGARD RIBEIRO DE REZENDE FILHO</w:t>
      </w:r>
      <w:r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matrícula nº. </w:t>
      </w:r>
      <w:r w:rsidR="00622573">
        <w:rPr>
          <w:rFonts w:ascii="Times New Roman" w:hAnsi="Times New Roman" w:cs="Times New Roman"/>
          <w:bCs/>
          <w:sz w:val="24"/>
          <w:szCs w:val="24"/>
          <w:lang w:val="pt-BR" w:eastAsia="en-US"/>
        </w:rPr>
        <w:t>155047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para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>exercer a Função de Confiança de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5F3F27" w:rsidRPr="005F3F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Diretor do </w:t>
      </w:r>
      <w:proofErr w:type="spellStart"/>
      <w:r w:rsidR="005F3F27" w:rsidRPr="005F3F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Nucleo</w:t>
      </w:r>
      <w:proofErr w:type="spellEnd"/>
      <w:r w:rsidR="005F3F27" w:rsidRPr="005F3F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de Fiscalização de ITBI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="006C142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simbologia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FC </w:t>
      </w:r>
      <w:r w:rsidR="00FE352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10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761AE237" w14:textId="56BF3863" w:rsidR="00E72949" w:rsidRPr="00B54CF1" w:rsidRDefault="00E72949" w:rsidP="00E72949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sz w:val="24"/>
          <w:szCs w:val="24"/>
          <w:lang w:val="pt-BR" w:eastAsia="en-US"/>
        </w:rPr>
      </w:pP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>§ 1.º -</w:t>
      </w:r>
      <w:r w:rsidRPr="00B54CF1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 xml:space="preserve">Secretaria Municipal </w:t>
      </w:r>
      <w:r>
        <w:rPr>
          <w:rFonts w:ascii="Calibri" w:hAnsi="Calibri" w:cs="Times New Roman"/>
          <w:b/>
          <w:sz w:val="24"/>
          <w:szCs w:val="24"/>
          <w:lang w:val="pt-BR" w:eastAsia="en-US"/>
        </w:rPr>
        <w:t>d</w:t>
      </w: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 xml:space="preserve">e </w:t>
      </w:r>
      <w:r w:rsidR="00FE352B">
        <w:rPr>
          <w:rFonts w:ascii="Calibri" w:hAnsi="Calibri" w:cs="Times New Roman"/>
          <w:b/>
          <w:sz w:val="24"/>
          <w:szCs w:val="24"/>
          <w:lang w:val="pt-BR" w:eastAsia="en-US"/>
        </w:rPr>
        <w:t>Receita</w:t>
      </w: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>.</w:t>
      </w:r>
    </w:p>
    <w:p w14:paraId="00654754" w14:textId="77777777" w:rsidR="00E72949" w:rsidRPr="00B54CF1" w:rsidRDefault="00E72949" w:rsidP="00E72949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bCs/>
          <w:sz w:val="24"/>
          <w:szCs w:val="24"/>
          <w:lang w:val="pt-BR" w:eastAsia="en-US"/>
        </w:rPr>
      </w:pP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>§ 2.º -</w:t>
      </w:r>
      <w:r w:rsidRPr="00B54CF1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As atribuições genéricas da unidade administrativa, à qual a Função de Confiança está vinculada, estão descritas na </w:t>
      </w:r>
      <w:r w:rsidRPr="00B54CF1">
        <w:rPr>
          <w:rFonts w:ascii="Calibri" w:hAnsi="Calibri" w:cs="Times New Roman"/>
          <w:b/>
          <w:bCs/>
          <w:sz w:val="24"/>
          <w:szCs w:val="24"/>
          <w:lang w:val="pt-BR" w:eastAsia="en-US"/>
        </w:rPr>
        <w:t>Lei 969/2020.</w:t>
      </w:r>
    </w:p>
    <w:p w14:paraId="486E11FE" w14:textId="77777777" w:rsidR="00E72949" w:rsidRPr="00B54CF1" w:rsidRDefault="00E72949" w:rsidP="00E72949">
      <w:pPr>
        <w:widowControl/>
        <w:autoSpaceDE/>
        <w:autoSpaceDN/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41B52B1F" w14:textId="51DC3DC4" w:rsidR="00E72949" w:rsidRPr="00B54CF1" w:rsidRDefault="00E72949" w:rsidP="00E72949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 </w:t>
      </w:r>
      <w:r w:rsidR="00FD61E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A remuneração do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exercício deste cargo se fará</w:t>
      </w:r>
      <w:r w:rsidR="00FD61E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integral e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cumulativamente ao 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Cargo Público de </w:t>
      </w:r>
      <w:r w:rsidR="00FE352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Fiscal de Tributos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,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exercido pelo agente público ora nomeado, face à permissividade do 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24 da Lei n.º 969/2020.</w:t>
      </w:r>
    </w:p>
    <w:p w14:paraId="5E441110" w14:textId="77777777" w:rsidR="00E72949" w:rsidRPr="00B54CF1" w:rsidRDefault="00E72949" w:rsidP="00E72949">
      <w:pPr>
        <w:widowControl/>
        <w:autoSpaceDE/>
        <w:autoSpaceDN/>
        <w:spacing w:after="200" w:line="276" w:lineRule="auto"/>
        <w:jc w:val="both"/>
        <w:rPr>
          <w:rFonts w:ascii="Calibri" w:hAnsi="Calibri" w:cs="Times New Roman"/>
          <w:bCs/>
          <w:sz w:val="24"/>
          <w:szCs w:val="24"/>
          <w:lang w:val="pt-BR" w:eastAsia="en-US"/>
        </w:rPr>
      </w:pPr>
    </w:p>
    <w:p w14:paraId="744F739E" w14:textId="355BA15C" w:rsidR="00E72949" w:rsidRPr="00C252DE" w:rsidRDefault="00E72949" w:rsidP="00E72949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3.º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a partir de 1º de </w:t>
      </w:r>
      <w:r w:rsidR="006C1426">
        <w:rPr>
          <w:rFonts w:ascii="Times New Roman" w:hAnsi="Times New Roman" w:cs="Times New Roman"/>
          <w:bCs/>
          <w:sz w:val="24"/>
          <w:szCs w:val="24"/>
          <w:lang w:val="pt-BR" w:eastAsia="en-US"/>
        </w:rPr>
        <w:t>março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6C2087D9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6C1426"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6C1426">
        <w:rPr>
          <w:rFonts w:ascii="Times New Roman" w:hAnsi="Times New Roman"/>
          <w:bCs/>
          <w:i/>
          <w:iCs/>
          <w:sz w:val="24"/>
          <w:szCs w:val="24"/>
        </w:rPr>
        <w:t>março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622573" w:rsidRDefault="00622573" w:rsidP="00403CBD">
      <w:r>
        <w:separator/>
      </w:r>
    </w:p>
  </w:endnote>
  <w:endnote w:type="continuationSeparator" w:id="0">
    <w:p w14:paraId="1910C04E" w14:textId="77777777" w:rsidR="00622573" w:rsidRDefault="00622573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622573" w:rsidRDefault="00622573" w:rsidP="00403CBD">
    <w:pPr>
      <w:pStyle w:val="Corpodetexto"/>
      <w:spacing w:before="4"/>
      <w:rPr>
        <w:sz w:val="23"/>
      </w:rPr>
    </w:pPr>
  </w:p>
  <w:p w14:paraId="05FDEC4D" w14:textId="77777777" w:rsidR="00622573" w:rsidRPr="00A26433" w:rsidRDefault="00622573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622573" w:rsidRPr="00A26433" w:rsidRDefault="00622573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622573" w:rsidRPr="00A26433" w:rsidRDefault="00622573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622573" w:rsidRPr="00A26433" w:rsidRDefault="00622573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622573" w:rsidRDefault="0062257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622573" w:rsidRDefault="00622573" w:rsidP="00403CBD">
      <w:r>
        <w:separator/>
      </w:r>
    </w:p>
  </w:footnote>
  <w:footnote w:type="continuationSeparator" w:id="0">
    <w:p w14:paraId="3C18844C" w14:textId="77777777" w:rsidR="00622573" w:rsidRDefault="00622573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622573" w:rsidRDefault="00622573">
    <w:pPr>
      <w:pStyle w:val="Cabealho"/>
      <w:rPr>
        <w:rFonts w:ascii="Times New Roman"/>
        <w:sz w:val="20"/>
      </w:rPr>
    </w:pPr>
  </w:p>
  <w:p w14:paraId="12654473" w14:textId="77777777" w:rsidR="00622573" w:rsidRDefault="00622573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622573" w:rsidRDefault="00622573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622573" w:rsidRDefault="00622573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622573" w:rsidRDefault="00622573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622573" w:rsidRPr="003433DA" w:rsidRDefault="00622573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622573" w:rsidRDefault="00622573">
    <w:pPr>
      <w:pStyle w:val="Cabealho"/>
      <w:rPr>
        <w:rFonts w:ascii="Times New Roman"/>
        <w:sz w:val="20"/>
      </w:rPr>
    </w:pPr>
  </w:p>
  <w:p w14:paraId="2A918030" w14:textId="77777777" w:rsidR="00622573" w:rsidRDefault="00622573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25BB3"/>
    <w:rsid w:val="00033116"/>
    <w:rsid w:val="00061031"/>
    <w:rsid w:val="000C400E"/>
    <w:rsid w:val="001012C9"/>
    <w:rsid w:val="00107815"/>
    <w:rsid w:val="00113AAA"/>
    <w:rsid w:val="00185544"/>
    <w:rsid w:val="001A2B12"/>
    <w:rsid w:val="001B1C63"/>
    <w:rsid w:val="00241AB0"/>
    <w:rsid w:val="002B5F61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A7566"/>
    <w:rsid w:val="004C548F"/>
    <w:rsid w:val="004F078F"/>
    <w:rsid w:val="0055775E"/>
    <w:rsid w:val="00575A40"/>
    <w:rsid w:val="00590331"/>
    <w:rsid w:val="0059682B"/>
    <w:rsid w:val="005C63F7"/>
    <w:rsid w:val="005F3F27"/>
    <w:rsid w:val="00622573"/>
    <w:rsid w:val="00651560"/>
    <w:rsid w:val="0065286F"/>
    <w:rsid w:val="00674ACE"/>
    <w:rsid w:val="00674DAF"/>
    <w:rsid w:val="006C1426"/>
    <w:rsid w:val="006C1CE1"/>
    <w:rsid w:val="006C2B32"/>
    <w:rsid w:val="006D4B40"/>
    <w:rsid w:val="00707DD4"/>
    <w:rsid w:val="0075692C"/>
    <w:rsid w:val="007A36BD"/>
    <w:rsid w:val="007D12CC"/>
    <w:rsid w:val="007D36B6"/>
    <w:rsid w:val="00822F79"/>
    <w:rsid w:val="00851A9F"/>
    <w:rsid w:val="008766A7"/>
    <w:rsid w:val="008C538E"/>
    <w:rsid w:val="009323A9"/>
    <w:rsid w:val="009C1DC8"/>
    <w:rsid w:val="009C6D69"/>
    <w:rsid w:val="00A04AC2"/>
    <w:rsid w:val="00A2271A"/>
    <w:rsid w:val="00A26433"/>
    <w:rsid w:val="00A65F1C"/>
    <w:rsid w:val="00A8357A"/>
    <w:rsid w:val="00AB327E"/>
    <w:rsid w:val="00B23D6D"/>
    <w:rsid w:val="00B3231F"/>
    <w:rsid w:val="00B75544"/>
    <w:rsid w:val="00C168D6"/>
    <w:rsid w:val="00C252DE"/>
    <w:rsid w:val="00CB1688"/>
    <w:rsid w:val="00CC092E"/>
    <w:rsid w:val="00D14AB8"/>
    <w:rsid w:val="00D209C6"/>
    <w:rsid w:val="00D9392B"/>
    <w:rsid w:val="00DC1785"/>
    <w:rsid w:val="00E13D9C"/>
    <w:rsid w:val="00E63C17"/>
    <w:rsid w:val="00E72949"/>
    <w:rsid w:val="00EB44FD"/>
    <w:rsid w:val="00EC2DE6"/>
    <w:rsid w:val="00ED5B28"/>
    <w:rsid w:val="00F3140A"/>
    <w:rsid w:val="00FA3EF3"/>
    <w:rsid w:val="00FB3010"/>
    <w:rsid w:val="00FC0907"/>
    <w:rsid w:val="00FD61E7"/>
    <w:rsid w:val="00FE3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939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184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2025-03-25T19:21:00Z</cp:lastPrinted>
  <dcterms:created xsi:type="dcterms:W3CDTF">2025-03-25T12:34:00Z</dcterms:created>
  <dcterms:modified xsi:type="dcterms:W3CDTF">2025-03-25T19:21:00Z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